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416757" w14:textId="0537835A" w:rsidR="00571834" w:rsidRPr="00571834" w:rsidRDefault="0096024C" w:rsidP="00571834">
      <w:pPr>
        <w:widowControl w:val="0"/>
        <w:pBdr>
          <w:top w:val="nil"/>
          <w:left w:val="nil"/>
          <w:bottom w:val="nil"/>
          <w:right w:val="nil"/>
          <w:between w:val="nil"/>
        </w:pBdr>
        <w:spacing w:after="0" w:line="240" w:lineRule="auto"/>
        <w:jc w:val="both"/>
        <w:outlineLvl w:val="1"/>
        <w:rPr>
          <w:rFonts w:ascii="Times New Roman" w:eastAsia="Google Sans Text" w:hAnsi="Times New Roman" w:cs="Times New Roman"/>
          <w:b/>
          <w:kern w:val="0"/>
          <w14:ligatures w14:val="none"/>
        </w:rPr>
      </w:pPr>
      <w:bookmarkStart w:id="0" w:name="_Toc213611678"/>
      <w:r w:rsidRPr="00571834">
        <w:rPr>
          <w:rFonts w:ascii="Times New Roman" w:eastAsia="Google Sans Text" w:hAnsi="Times New Roman" w:cs="Times New Roman"/>
          <w:b/>
          <w:kern w:val="0"/>
          <w14:ligatures w14:val="none"/>
        </w:rPr>
        <w:t>A</w:t>
      </w:r>
      <w:r>
        <w:rPr>
          <w:rFonts w:ascii="Times New Roman" w:eastAsia="Google Sans Text" w:hAnsi="Times New Roman" w:cs="Times New Roman"/>
          <w:b/>
          <w:kern w:val="0"/>
          <w14:ligatures w14:val="none"/>
        </w:rPr>
        <w:t xml:space="preserve">NNEX </w:t>
      </w:r>
      <w:r w:rsidRPr="00571834">
        <w:rPr>
          <w:rFonts w:ascii="Times New Roman" w:eastAsia="Google Sans Text" w:hAnsi="Times New Roman" w:cs="Times New Roman"/>
          <w:b/>
          <w:kern w:val="0"/>
          <w14:ligatures w14:val="none"/>
        </w:rPr>
        <w:t>E.</w:t>
      </w:r>
      <w:r w:rsidR="00571834" w:rsidRPr="00571834">
        <w:rPr>
          <w:rFonts w:ascii="Times New Roman" w:eastAsia="Google Sans Text" w:hAnsi="Times New Roman" w:cs="Times New Roman"/>
          <w:b/>
          <w:kern w:val="0"/>
          <w14:ligatures w14:val="none"/>
        </w:rPr>
        <w:t xml:space="preserve"> DISCIPLINE-SPECIFIC ETHICAL REVIEW CHECKLISTS (WU-IRERC-DC)</w:t>
      </w:r>
      <w:bookmarkEnd w:id="0"/>
    </w:p>
    <w:p w14:paraId="132633C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3B9CEB2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To ensure that ethical considerations specific to each field of study are thoroughly addressed, Principal Investigators (PIs) must identify the primary discipline of their research and complete the corresponding checklist form below. This completed and signed form must be included in the main application package submitted to the WU-IRERC (as per Step 2 of the Review Pathway). The responses will guide the committee's review.</w:t>
      </w:r>
    </w:p>
    <w:p w14:paraId="0DF50D4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3CDD1F0D" w14:textId="27711B41"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bookmarkStart w:id="1" w:name="_Toc213611680"/>
      <w:r w:rsidRPr="00571834">
        <w:rPr>
          <w:rFonts w:ascii="Times New Roman" w:eastAsia="Google Sans Text" w:hAnsi="Times New Roman" w:cs="Times New Roman"/>
          <w:b/>
          <w:kern w:val="0"/>
          <w14:ligatures w14:val="none"/>
        </w:rPr>
        <w:t>E.</w:t>
      </w:r>
      <w:r w:rsidR="0096024C">
        <w:rPr>
          <w:rFonts w:ascii="Times New Roman" w:eastAsia="Google Sans Text" w:hAnsi="Times New Roman" w:cs="Times New Roman"/>
          <w:b/>
          <w:kern w:val="0"/>
          <w14:ligatures w14:val="none"/>
        </w:rPr>
        <w:t>1</w:t>
      </w:r>
      <w:r w:rsidRPr="00571834">
        <w:rPr>
          <w:rFonts w:ascii="Times New Roman" w:eastAsia="Google Sans Text" w:hAnsi="Times New Roman" w:cs="Times New Roman"/>
          <w:b/>
          <w:kern w:val="0"/>
          <w14:ligatures w14:val="none"/>
        </w:rPr>
        <w:t>. WU-IRERC-DS-002:  Checklist for Research in Natural Sciences</w:t>
      </w:r>
      <w:bookmarkEnd w:id="1"/>
    </w:p>
    <w:p w14:paraId="09FCF9F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490EFE3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WU-IRERC Protocol ID:</w:t>
      </w:r>
      <w:r w:rsidRPr="00571834">
        <w:rPr>
          <w:rFonts w:ascii="Times New Roman" w:eastAsia="Google Sans Text" w:hAnsi="Times New Roman" w:cs="Times New Roman"/>
          <w:kern w:val="0"/>
          <w14:ligatures w14:val="none"/>
        </w:rPr>
        <w:t xml:space="preserve"> _______________</w:t>
      </w:r>
    </w:p>
    <w:p w14:paraId="5F3BF46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Principal Investigator:</w:t>
      </w:r>
      <w:r w:rsidRPr="00571834">
        <w:rPr>
          <w:rFonts w:ascii="Times New Roman" w:eastAsia="Google Sans Text" w:hAnsi="Times New Roman" w:cs="Times New Roman"/>
          <w:kern w:val="0"/>
          <w14:ligatures w14:val="none"/>
        </w:rPr>
        <w:t xml:space="preserve"> _______________</w:t>
      </w:r>
    </w:p>
    <w:p w14:paraId="1A1CCF0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5E3EA8FD"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1: Core Principles Self-Assessment</w:t>
      </w:r>
    </w:p>
    <w:p w14:paraId="24E5D84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20A660D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In your main protocol, you must demonstrate how you have addressed the following core principles. In the space below, please state the specific page and section number of your protocol where each point is discussed.</w:t>
      </w:r>
    </w:p>
    <w:p w14:paraId="29DD5A5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6927"/>
        <w:gridCol w:w="3029"/>
      </w:tblGrid>
      <w:tr w:rsidR="00571834" w:rsidRPr="00571834" w14:paraId="3EF03B21"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E0883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Core Principle</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D6651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Protocol Page &amp; Section</w:t>
            </w:r>
          </w:p>
        </w:tc>
      </w:tr>
      <w:tr w:rsidR="00571834" w:rsidRPr="00571834" w14:paraId="00D3D06A"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1947C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Environmental Impact:</w:t>
            </w:r>
            <w:r w:rsidRPr="00571834">
              <w:rPr>
                <w:rFonts w:ascii="Times New Roman" w:eastAsia="Google Sans Text" w:hAnsi="Times New Roman" w:cs="Times New Roman"/>
                <w:kern w:val="0"/>
                <w14:ligatures w14:val="none"/>
              </w:rPr>
              <w:t xml:space="preserve"> How does your research design minimize ecosystem disturbance, protect vulnerable species, ensure habitat preservation and mitigate measures of the project’s ecological footprint (e.g., energy use, travel emissions, or habitat alteration)?  </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E3F25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461E5D8C"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EF34D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Biodiversity &amp; Conservation:</w:t>
            </w:r>
            <w:r w:rsidRPr="00571834">
              <w:rPr>
                <w:rFonts w:ascii="Times New Roman" w:eastAsia="Google Sans Text" w:hAnsi="Times New Roman" w:cs="Times New Roman"/>
                <w:kern w:val="0"/>
                <w14:ligatures w14:val="none"/>
              </w:rPr>
              <w:t xml:space="preserve"> How does your protocol prevent biopiracy, ensure sustainable sample collection, and include a plan for equitable benefit-sharing from biodiversity research?</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CA2C9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17A2DDCE"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F7ADE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Chemical &amp; Biological Safety:</w:t>
            </w:r>
            <w:r w:rsidRPr="00571834">
              <w:rPr>
                <w:rFonts w:ascii="Times New Roman" w:eastAsia="Google Sans Text" w:hAnsi="Times New Roman" w:cs="Times New Roman"/>
                <w:kern w:val="0"/>
                <w14:ligatures w14:val="none"/>
              </w:rPr>
              <w:t xml:space="preserve"> What safety procedures are in place for field and laboratory work, including biosafety, chemical handling, waste disposal and prevention of environmental contamination?</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D691C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6CA40016"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23D3E4" w14:textId="77777777" w:rsidR="00571834" w:rsidRPr="00571834" w:rsidRDefault="00571834" w:rsidP="00571834">
            <w:pP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Traditional Ecological Knowledge (TEK):</w:t>
            </w:r>
            <w:r w:rsidRPr="00571834">
              <w:rPr>
                <w:rFonts w:ascii="Times New Roman" w:eastAsia="Google Sans Text" w:hAnsi="Times New Roman" w:cs="Times New Roman"/>
                <w:kern w:val="0"/>
                <w14:ligatures w14:val="none"/>
              </w:rPr>
              <w:t xml:space="preserve"> How will indigenous</w:t>
            </w:r>
            <w:r w:rsidRPr="00571834">
              <w:rPr>
                <w:rFonts w:ascii="Times New Roman" w:eastAsia="Arial" w:hAnsi="Times New Roman" w:cs="Times New Roman"/>
                <w:kern w:val="0"/>
                <w14:ligatures w14:val="none"/>
              </w:rPr>
              <w:t xml:space="preserve"> and local knowledge be ethically integrated, protected, and acknowledged</w:t>
            </w:r>
            <w:r w:rsidRPr="00571834">
              <w:rPr>
                <w:rFonts w:ascii="Times New Roman" w:hAnsi="Times New Roman" w:cs="Times New Roman"/>
              </w:rPr>
              <w:t xml:space="preserve"> </w:t>
            </w:r>
            <w:r w:rsidRPr="00571834">
              <w:rPr>
                <w:rFonts w:ascii="Times New Roman" w:eastAsia="Arial" w:hAnsi="Times New Roman" w:cs="Times New Roman"/>
                <w:kern w:val="0"/>
                <w14:ligatures w14:val="none"/>
              </w:rPr>
              <w:t>related to natural resources? Are mechanisms in place for prior informed consent and fair recognition of contributors?</w:t>
            </w:r>
          </w:p>
          <w:p w14:paraId="1F84CA8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5ADB8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bl>
    <w:p w14:paraId="6AA4417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Arial" w:hAnsi="Times New Roman" w:cs="Times New Roman"/>
          <w:kern w:val="0"/>
          <w14:ligatures w14:val="none"/>
        </w:rPr>
      </w:pPr>
    </w:p>
    <w:p w14:paraId="3A70DE5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170E23C5"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2: Required Documentation &amp; Protocol Sections</w:t>
      </w:r>
    </w:p>
    <w:p w14:paraId="147EFB9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668653C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Check the box for each document/section included in your submission.</w:t>
      </w:r>
    </w:p>
    <w:p w14:paraId="4A47D7A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Environmental Impact Assessment (EIA)</w:t>
      </w:r>
      <w:r w:rsidRPr="00571834">
        <w:rPr>
          <w:rFonts w:ascii="Times New Roman" w:eastAsia="Google Sans Text" w:hAnsi="Times New Roman" w:cs="Times New Roman"/>
          <w:kern w:val="0"/>
          <w14:ligatures w14:val="none"/>
        </w:rPr>
        <w:t xml:space="preserve"> This document must be attached and include:</w:t>
      </w:r>
    </w:p>
    <w:p w14:paraId="4129C30B" w14:textId="77777777" w:rsidR="00571834" w:rsidRPr="00571834" w:rsidRDefault="00571834" w:rsidP="00571834">
      <w:pPr>
        <w:widowControl w:val="0"/>
        <w:numPr>
          <w:ilvl w:val="0"/>
          <w:numId w:val="186"/>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An evaluation of the research impact on the ecosystem (</w:t>
      </w:r>
      <w:r w:rsidRPr="00571834">
        <w:rPr>
          <w:rFonts w:ascii="Cambria" w:eastAsia="Times New Roman" w:hAnsi="Cambria" w:cs="Times New Roman"/>
          <w:kern w:val="0"/>
          <w:sz w:val="22"/>
          <w:szCs w:val="22"/>
          <w14:ligatures w14:val="none"/>
        </w:rPr>
        <w:t>potential impacts on species, habitats, and ecosystem functions)</w:t>
      </w:r>
    </w:p>
    <w:p w14:paraId="7A2C4380" w14:textId="77777777" w:rsidR="00571834" w:rsidRPr="00571834" w:rsidRDefault="00571834" w:rsidP="00571834">
      <w:pPr>
        <w:widowControl w:val="0"/>
        <w:numPr>
          <w:ilvl w:val="0"/>
          <w:numId w:val="186"/>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Specific measures for species and habitat protection.</w:t>
      </w:r>
    </w:p>
    <w:p w14:paraId="0F2682C9" w14:textId="77777777" w:rsidR="00571834" w:rsidRPr="00571834" w:rsidRDefault="00571834" w:rsidP="00571834">
      <w:pPr>
        <w:widowControl w:val="0"/>
        <w:numPr>
          <w:ilvl w:val="0"/>
          <w:numId w:val="186"/>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detailed restoration and mitigation plan for any disturbances.</w:t>
      </w:r>
    </w:p>
    <w:p w14:paraId="5374011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(if applicable): Biodiversity Research</w:t>
      </w:r>
      <w:r w:rsidRPr="00571834">
        <w:rPr>
          <w:rFonts w:ascii="Times New Roman" w:eastAsia="Google Sans Text" w:hAnsi="Times New Roman" w:cs="Times New Roman"/>
          <w:kern w:val="0"/>
          <w14:ligatures w14:val="none"/>
        </w:rPr>
        <w:t xml:space="preserve"> If your research involves </w:t>
      </w:r>
      <w:r w:rsidRPr="00571834">
        <w:rPr>
          <w:rFonts w:ascii="Times New Roman" w:eastAsia="Google Sans Text" w:hAnsi="Times New Roman" w:cs="Times New Roman"/>
          <w:kern w:val="0"/>
          <w14:ligatures w14:val="none"/>
        </w:rPr>
        <w:lastRenderedPageBreak/>
        <w:t>biodiversity, your main protocol must contain a section that details:</w:t>
      </w:r>
    </w:p>
    <w:p w14:paraId="245B4978" w14:textId="77777777" w:rsidR="00571834" w:rsidRPr="00571834" w:rsidRDefault="00571834" w:rsidP="00571834">
      <w:pPr>
        <w:widowControl w:val="0"/>
        <w:numPr>
          <w:ilvl w:val="0"/>
          <w:numId w:val="187"/>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justification for collection methods and sample sizes.</w:t>
      </w:r>
    </w:p>
    <w:p w14:paraId="5D1E4035" w14:textId="77777777" w:rsidR="00571834" w:rsidRPr="00571834" w:rsidRDefault="00571834" w:rsidP="00571834">
      <w:pPr>
        <w:widowControl w:val="0"/>
        <w:numPr>
          <w:ilvl w:val="0"/>
          <w:numId w:val="187"/>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plan for the final disposition of specimens (e.g., repository).</w:t>
      </w:r>
    </w:p>
    <w:p w14:paraId="6C921342" w14:textId="77777777" w:rsidR="00571834" w:rsidRPr="00571834" w:rsidRDefault="00571834" w:rsidP="00571834">
      <w:pPr>
        <w:widowControl w:val="0"/>
        <w:numPr>
          <w:ilvl w:val="0"/>
          <w:numId w:val="187"/>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benefit-sharing agreement with relevant communities or authorities.</w:t>
      </w:r>
    </w:p>
    <w:p w14:paraId="3AF9BB4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(if applicable): Laboratory Safety &amp; Biosafety Plan</w:t>
      </w:r>
      <w:r w:rsidRPr="00571834">
        <w:rPr>
          <w:rFonts w:ascii="Times New Roman" w:eastAsia="Google Sans Text" w:hAnsi="Times New Roman" w:cs="Times New Roman"/>
          <w:kern w:val="0"/>
          <w14:ligatures w14:val="none"/>
        </w:rPr>
        <w:t xml:space="preserve"> This document must describe waste management and disposal plans, and safety protocols.</w:t>
      </w:r>
      <w:r w:rsidRPr="00571834">
        <w:rPr>
          <w:rFonts w:ascii="Times New Roman" w:eastAsia="Arial" w:hAnsi="Times New Roman" w:cs="Times New Roman"/>
          <w:kern w:val="0"/>
          <w14:ligatures w14:val="none"/>
        </w:rPr>
        <w:t xml:space="preserve"> </w:t>
      </w:r>
    </w:p>
    <w:p w14:paraId="199310E1" w14:textId="77777777" w:rsidR="00571834" w:rsidRPr="00571834" w:rsidRDefault="00571834" w:rsidP="00571834">
      <w:pPr>
        <w:widowControl w:val="0"/>
        <w:numPr>
          <w:ilvl w:val="0"/>
          <w:numId w:val="201"/>
        </w:numPr>
        <w:pBdr>
          <w:top w:val="nil"/>
          <w:left w:val="nil"/>
          <w:bottom w:val="nil"/>
          <w:right w:val="nil"/>
          <w:between w:val="nil"/>
        </w:pBdr>
        <w:spacing w:after="0" w:line="240" w:lineRule="auto"/>
        <w:contextualSpacing/>
        <w:jc w:val="both"/>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t>Properly dispose of chemical, biological, and radioactive wastes</w:t>
      </w:r>
    </w:p>
    <w:p w14:paraId="39FB390B" w14:textId="77777777" w:rsidR="00571834" w:rsidRPr="00571834" w:rsidRDefault="00571834" w:rsidP="00571834">
      <w:pPr>
        <w:widowControl w:val="0"/>
        <w:numPr>
          <w:ilvl w:val="0"/>
          <w:numId w:val="201"/>
        </w:numPr>
        <w:pBdr>
          <w:top w:val="nil"/>
          <w:left w:val="nil"/>
          <w:bottom w:val="nil"/>
          <w:right w:val="nil"/>
          <w:between w:val="nil"/>
        </w:pBdr>
        <w:spacing w:after="0" w:line="240" w:lineRule="auto"/>
        <w:contextualSpacing/>
        <w:jc w:val="both"/>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t>Label and store hazardous substances properly</w:t>
      </w:r>
    </w:p>
    <w:p w14:paraId="75C82266" w14:textId="77777777" w:rsidR="00571834" w:rsidRPr="00571834" w:rsidRDefault="00571834" w:rsidP="00571834">
      <w:pPr>
        <w:widowControl w:val="0"/>
        <w:numPr>
          <w:ilvl w:val="0"/>
          <w:numId w:val="201"/>
        </w:numPr>
        <w:pBdr>
          <w:top w:val="nil"/>
          <w:left w:val="nil"/>
          <w:bottom w:val="nil"/>
          <w:right w:val="nil"/>
          <w:between w:val="nil"/>
        </w:pBdr>
        <w:spacing w:after="0" w:line="240" w:lineRule="auto"/>
        <w:contextualSpacing/>
        <w:jc w:val="both"/>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t>Prevent release of genetically modified organisms (GMOs) into the environment without authorization</w:t>
      </w:r>
    </w:p>
    <w:p w14:paraId="19DCA73B"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3: Permissions and Community Consent</w:t>
      </w:r>
    </w:p>
    <w:p w14:paraId="410845C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756A61E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Confirm that copies of the following permits and permissions are attached to your application.</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461"/>
        <w:gridCol w:w="6495"/>
      </w:tblGrid>
      <w:tr w:rsidR="00571834" w:rsidRPr="00571834" w14:paraId="0C8E4B06" w14:textId="77777777" w:rsidTr="00571834">
        <w:tc>
          <w:tcPr>
            <w:tcW w:w="17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3A96A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Permit Attached?</w:t>
            </w:r>
          </w:p>
        </w:tc>
        <w:tc>
          <w:tcPr>
            <w:tcW w:w="32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B1BC3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Specific Requirement</w:t>
            </w:r>
          </w:p>
        </w:tc>
      </w:tr>
      <w:tr w:rsidR="00571834" w:rsidRPr="00571834" w14:paraId="2D5B8B96" w14:textId="77777777" w:rsidTr="00571834">
        <w:tc>
          <w:tcPr>
            <w:tcW w:w="17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E0CBC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2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F60CF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Permits from the relevant Environmental Protection Authority</w:t>
            </w:r>
          </w:p>
        </w:tc>
      </w:tr>
      <w:tr w:rsidR="00571834" w:rsidRPr="00571834" w14:paraId="271AF4A1" w14:textId="77777777" w:rsidTr="00571834">
        <w:tc>
          <w:tcPr>
            <w:tcW w:w="17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06D40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2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00146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Written permission from community leaders for research on communal lands.</w:t>
            </w:r>
          </w:p>
        </w:tc>
      </w:tr>
      <w:tr w:rsidR="00571834" w:rsidRPr="00571834" w14:paraId="673E60DA" w14:textId="77777777" w:rsidTr="00571834">
        <w:tc>
          <w:tcPr>
            <w:tcW w:w="17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27961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2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B59C6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Written consent from knowledge holders for the use of Traditional Ecological Knowledge.</w:t>
            </w:r>
          </w:p>
        </w:tc>
      </w:tr>
      <w:tr w:rsidR="00571834" w:rsidRPr="00571834" w14:paraId="7F76790F" w14:textId="77777777" w:rsidTr="00571834">
        <w:tc>
          <w:tcPr>
            <w:tcW w:w="17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167CE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2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C3D2A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Written permission from the relevant land owner or custodian.</w:t>
            </w:r>
          </w:p>
        </w:tc>
      </w:tr>
    </w:tbl>
    <w:p w14:paraId="7F0F2D7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044FC8D6"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4: Mandatory Consultation Log</w:t>
      </w:r>
    </w:p>
    <w:p w14:paraId="03D8597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Document the mandatory consultations you have undertaken for this protocol.</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310"/>
        <w:gridCol w:w="1961"/>
        <w:gridCol w:w="1810"/>
        <w:gridCol w:w="2875"/>
      </w:tblGrid>
      <w:tr w:rsidR="00571834" w:rsidRPr="00571834" w14:paraId="2789328D"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EBF12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Expert/Representative Consulted</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8F72B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Name and title</w:t>
            </w:r>
          </w:p>
        </w:tc>
        <w:tc>
          <w:tcPr>
            <w:tcW w:w="90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30682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Date of Consultation</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18E80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Outcome/Recommendation</w:t>
            </w:r>
          </w:p>
        </w:tc>
      </w:tr>
      <w:tr w:rsidR="00571834" w:rsidRPr="00571834" w14:paraId="5460752F"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6509F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Environmental Protection Authority</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3B174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0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F9BA0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620B8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2D63C964"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7C68B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Ethiopia Biodiversity Institute</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C8EEE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0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81A18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1FA0A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27B19587"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31D22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Local Community Leaders</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58E1D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0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DBBDC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0B831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3E49DEFE"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C2131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Traditional Knowledge Keeper</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642CC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0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16C80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057AE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1BF27663"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FC984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rPr>
              <w:t xml:space="preserve">Ethiopian wildlife conservation authority </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6B841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0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B6153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5953D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2C76B467"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B4838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hAnsi="Times New Roman" w:cs="Times New Roman"/>
              </w:rPr>
              <w:t>Other Relevant Stakeholders (e.g., NGOs, academic experts)</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271B3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0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4C4E9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7004D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bl>
    <w:p w14:paraId="60F3966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7BDDD617" w14:textId="77777777"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br w:type="page"/>
      </w:r>
    </w:p>
    <w:p w14:paraId="086B270C" w14:textId="77777777"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p>
    <w:p w14:paraId="47A16D5A" w14:textId="77777777"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p>
    <w:p w14:paraId="16ECF502" w14:textId="5727A70B"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bookmarkStart w:id="2" w:name="_Toc213611682"/>
      <w:r w:rsidRPr="00571834">
        <w:rPr>
          <w:rFonts w:ascii="Times New Roman" w:eastAsia="Google Sans Text" w:hAnsi="Times New Roman" w:cs="Times New Roman"/>
          <w:b/>
          <w:kern w:val="0"/>
          <w14:ligatures w14:val="none"/>
        </w:rPr>
        <w:t>E.</w:t>
      </w:r>
      <w:r w:rsidR="00DC735F">
        <w:rPr>
          <w:rFonts w:ascii="Times New Roman" w:eastAsia="Google Sans Text" w:hAnsi="Times New Roman" w:cs="Times New Roman"/>
          <w:b/>
          <w:kern w:val="0"/>
          <w14:ligatures w14:val="none"/>
        </w:rPr>
        <w:t>2</w:t>
      </w:r>
      <w:r w:rsidRPr="00571834">
        <w:rPr>
          <w:rFonts w:ascii="Times New Roman" w:eastAsia="Google Sans Text" w:hAnsi="Times New Roman" w:cs="Times New Roman"/>
          <w:b/>
          <w:kern w:val="0"/>
          <w14:ligatures w14:val="none"/>
        </w:rPr>
        <w:t>. WU-IRERC-DS-004: Checklist for Research in Agriculture</w:t>
      </w:r>
      <w:bookmarkEnd w:id="2"/>
    </w:p>
    <w:p w14:paraId="1B80030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18FFF67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WU-IRERC Protocol ID:</w:t>
      </w:r>
      <w:r w:rsidRPr="00571834">
        <w:rPr>
          <w:rFonts w:ascii="Times New Roman" w:eastAsia="Google Sans Text" w:hAnsi="Times New Roman" w:cs="Times New Roman"/>
          <w:kern w:val="0"/>
          <w14:ligatures w14:val="none"/>
        </w:rPr>
        <w:t xml:space="preserve"> _______________</w:t>
      </w:r>
    </w:p>
    <w:p w14:paraId="2E9ED01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Principal Investigator:</w:t>
      </w:r>
      <w:r w:rsidRPr="00571834">
        <w:rPr>
          <w:rFonts w:ascii="Times New Roman" w:eastAsia="Google Sans Text" w:hAnsi="Times New Roman" w:cs="Times New Roman"/>
          <w:kern w:val="0"/>
          <w14:ligatures w14:val="none"/>
        </w:rPr>
        <w:t xml:space="preserve"> _______________</w:t>
      </w:r>
    </w:p>
    <w:p w14:paraId="1DA1667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53E56702"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1: Core Principles Self-Assessment</w:t>
      </w:r>
    </w:p>
    <w:p w14:paraId="22AD87E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76436A0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In your main protocol, you must demonstrate how you have addressed the following core principles. In the space below, please state the specific page and section number of your protocol where each point is discussed.</w:t>
      </w:r>
    </w:p>
    <w:p w14:paraId="134788D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7079"/>
        <w:gridCol w:w="2877"/>
      </w:tblGrid>
      <w:tr w:rsidR="00571834" w:rsidRPr="00571834" w14:paraId="34F87D50"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58F14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Core Principle</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2CF67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Protocol Page &amp; Section</w:t>
            </w:r>
          </w:p>
        </w:tc>
      </w:tr>
      <w:tr w:rsidR="00571834" w:rsidRPr="00571834" w14:paraId="155818E2"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EC3B7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Farmer &amp; Community Rights:</w:t>
            </w:r>
            <w:r w:rsidRPr="00571834">
              <w:rPr>
                <w:rFonts w:ascii="Times New Roman" w:eastAsia="Google Sans Text" w:hAnsi="Times New Roman" w:cs="Times New Roman"/>
                <w:kern w:val="0"/>
                <w14:ligatures w14:val="none"/>
              </w:rPr>
              <w:t xml:space="preserve"> How does your protocol protect community food security, respect farmer autonomy, and recognize diverse land ownership/use rights?</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B2C5B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5415758D"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BF657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Crop &amp; Livestock Research:</w:t>
            </w:r>
            <w:r w:rsidRPr="00571834">
              <w:rPr>
                <w:rFonts w:ascii="Times New Roman" w:eastAsia="Google Sans Text" w:hAnsi="Times New Roman" w:cs="Times New Roman"/>
                <w:kern w:val="0"/>
                <w14:ligatures w14:val="none"/>
              </w:rPr>
              <w:t xml:space="preserve"> How will you protect indigenous genetic resources (crop/animal), recognize traditional farmer knowledge, and ensure new technologies are culturally and economically appropriate? </w:t>
            </w:r>
            <w:r w:rsidRPr="00571834">
              <w:rPr>
                <w:rFonts w:ascii="Times New Roman" w:eastAsia="Google Sans Text" w:hAnsi="Times New Roman" w:cs="Times New Roman"/>
                <w:color w:val="FF0000"/>
                <w:kern w:val="0"/>
                <w14:ligatures w14:val="none"/>
              </w:rPr>
              <w:t>Does your project use non-biodegradable chemicals (agricultural inputs that affect the natural ecosystems and crop health?</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A3D45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1D459CA0"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4B96A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rPr>
              <w:t>Economic &amp; Social Impact:</w:t>
            </w:r>
            <w:r w:rsidRPr="00571834">
              <w:rPr>
                <w:rFonts w:ascii="Times New Roman" w:eastAsia="Google Sans Text" w:hAnsi="Times New Roman" w:cs="Times New Roman"/>
              </w:rPr>
              <w:t xml:space="preserve"> What measures are in place to protect economically vulnerable farmers, ensure fair market access </w:t>
            </w:r>
            <w:r w:rsidRPr="00571834">
              <w:rPr>
                <w:rFonts w:ascii="Times New Roman" w:eastAsia="Google Sans Text" w:hAnsi="Times New Roman" w:cs="Times New Roman"/>
                <w:color w:val="FF0000"/>
              </w:rPr>
              <w:t>(locally, nationally, and globally)</w:t>
            </w:r>
            <w:r w:rsidRPr="00571834">
              <w:rPr>
                <w:rFonts w:ascii="Times New Roman" w:eastAsia="Google Sans Text" w:hAnsi="Times New Roman" w:cs="Times New Roman"/>
              </w:rPr>
              <w:t xml:space="preserve">, and promote gender equity, </w:t>
            </w:r>
            <w:r w:rsidRPr="00571834">
              <w:rPr>
                <w:rFonts w:ascii="Times New Roman" w:eastAsia="Google Sans Text" w:hAnsi="Times New Roman" w:cs="Times New Roman"/>
                <w:color w:val="FF0000"/>
              </w:rPr>
              <w:t>marginalized peoples and environments</w:t>
            </w:r>
            <w:r w:rsidRPr="00571834">
              <w:rPr>
                <w:rFonts w:ascii="Times New Roman" w:eastAsia="Google Sans Text" w:hAnsi="Times New Roman" w:cs="Times New Roman"/>
              </w:rPr>
              <w:t xml:space="preserve">, and </w:t>
            </w:r>
            <w:r w:rsidRPr="00571834">
              <w:rPr>
                <w:rFonts w:ascii="Times New Roman" w:eastAsia="Google Sans Text" w:hAnsi="Times New Roman" w:cs="Times New Roman"/>
                <w:color w:val="FF0000"/>
              </w:rPr>
              <w:t>inclusive youth</w:t>
            </w:r>
            <w:r w:rsidRPr="00571834">
              <w:rPr>
                <w:rFonts w:ascii="Times New Roman" w:eastAsia="Google Sans Text" w:hAnsi="Times New Roman" w:cs="Times New Roman"/>
              </w:rPr>
              <w:t xml:space="preserve"> in participation and benefits?</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DFB59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7908579A"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965FE6" w14:textId="77777777" w:rsidR="00571834" w:rsidRPr="00571834" w:rsidRDefault="00571834" w:rsidP="00571834">
            <w:pPr>
              <w:pBdr>
                <w:top w:val="nil"/>
                <w:left w:val="nil"/>
                <w:bottom w:val="nil"/>
                <w:right w:val="nil"/>
                <w:between w:val="nil"/>
              </w:pBdr>
              <w:spacing w:after="0" w:line="240" w:lineRule="auto"/>
              <w:jc w:val="both"/>
              <w:rPr>
                <w:rFonts w:ascii="Times New Roman" w:eastAsia="Google Sans Text" w:hAnsi="Times New Roman" w:cs="Times New Roman"/>
              </w:rPr>
            </w:pPr>
            <w:r w:rsidRPr="00571834">
              <w:rPr>
                <w:rFonts w:ascii="Times New Roman" w:eastAsia="Google Sans Text" w:hAnsi="Times New Roman" w:cs="Times New Roman"/>
                <w:b/>
              </w:rPr>
              <w:t>Animal Welfare:</w:t>
            </w:r>
            <w:r w:rsidRPr="00571834">
              <w:rPr>
                <w:rFonts w:ascii="Times New Roman" w:eastAsia="Google Sans Text" w:hAnsi="Times New Roman" w:cs="Times New Roman"/>
              </w:rPr>
              <w:t xml:space="preserve"> How does your research adhere to </w:t>
            </w:r>
            <w:r w:rsidRPr="00571834">
              <w:rPr>
                <w:rFonts w:ascii="Times New Roman" w:eastAsia="Google Sans Text" w:hAnsi="Times New Roman" w:cs="Times New Roman"/>
                <w:color w:val="FF0000"/>
              </w:rPr>
              <w:t>humanely treating</w:t>
            </w:r>
            <w:r w:rsidRPr="00571834">
              <w:rPr>
                <w:rFonts w:ascii="Times New Roman" w:eastAsia="Google Sans Text" w:hAnsi="Times New Roman" w:cs="Times New Roman"/>
              </w:rPr>
              <w:t xml:space="preserve"> agricultural animals, respecting cultural values and ensuring long-term welfare? </w:t>
            </w:r>
            <w:r w:rsidRPr="00571834">
              <w:rPr>
                <w:rFonts w:ascii="Times New Roman" w:eastAsia="Google Sans Text" w:hAnsi="Times New Roman" w:cs="Times New Roman"/>
                <w:color w:val="FF0000"/>
              </w:rPr>
              <w:t xml:space="preserve">Does the animal treatment affect other environments, social entities, and wildlife? </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E9AFC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3E93F4B7"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159CA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Traditional Ecological Knowledge (TEK):</w:t>
            </w:r>
            <w:r w:rsidRPr="00571834">
              <w:rPr>
                <w:rFonts w:ascii="Times New Roman" w:eastAsia="Google Sans Text" w:hAnsi="Times New Roman" w:cs="Times New Roman"/>
                <w:kern w:val="0"/>
                <w14:ligatures w14:val="none"/>
              </w:rPr>
              <w:t xml:space="preserve"> How will you ethically engage with, protect, and credit indigenous knowledge </w:t>
            </w:r>
            <w:r w:rsidRPr="00571834">
              <w:rPr>
                <w:rFonts w:ascii="Times New Roman" w:eastAsia="Google Sans Text" w:hAnsi="Times New Roman" w:cs="Times New Roman"/>
                <w:color w:val="FF0000"/>
                <w:kern w:val="0"/>
                <w14:ligatures w14:val="none"/>
              </w:rPr>
              <w:t>of</w:t>
            </w:r>
            <w:r w:rsidRPr="00571834">
              <w:rPr>
                <w:rFonts w:ascii="Times New Roman" w:eastAsia="Google Sans Text" w:hAnsi="Times New Roman" w:cs="Times New Roman"/>
                <w:kern w:val="0"/>
                <w14:ligatures w14:val="none"/>
              </w:rPr>
              <w:t xml:space="preserve"> natural resources?</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27166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bl>
    <w:p w14:paraId="4D1FF54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5E10CA94"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2: Required Documentation &amp; Protocol Sections</w:t>
      </w:r>
    </w:p>
    <w:p w14:paraId="4538754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Check the box for each document/section included in your submission.</w:t>
      </w:r>
    </w:p>
    <w:p w14:paraId="21F89CC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Agricultural Community Engagement Plan</w:t>
      </w:r>
      <w:r w:rsidRPr="00571834">
        <w:rPr>
          <w:rFonts w:ascii="Times New Roman" w:eastAsia="Google Sans Text" w:hAnsi="Times New Roman" w:cs="Times New Roman"/>
          <w:kern w:val="0"/>
          <w14:ligatures w14:val="none"/>
        </w:rPr>
        <w:t xml:space="preserve"> This document must be attached and include:</w:t>
      </w:r>
    </w:p>
    <w:p w14:paraId="59A46D84" w14:textId="77777777" w:rsidR="00571834" w:rsidRPr="00571834" w:rsidRDefault="00571834" w:rsidP="00571834">
      <w:pPr>
        <w:widowControl w:val="0"/>
        <w:numPr>
          <w:ilvl w:val="0"/>
          <w:numId w:val="190"/>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Evidence of consultation with farmer organizations.</w:t>
      </w:r>
    </w:p>
    <w:p w14:paraId="140A4343" w14:textId="77777777" w:rsidR="00571834" w:rsidRPr="00571834" w:rsidRDefault="00571834" w:rsidP="00571834">
      <w:pPr>
        <w:widowControl w:val="0"/>
        <w:numPr>
          <w:ilvl w:val="0"/>
          <w:numId w:val="190"/>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plan for participatory research design elements.</w:t>
      </w:r>
    </w:p>
    <w:p w14:paraId="68C320CD" w14:textId="77777777" w:rsidR="00571834" w:rsidRPr="00571834" w:rsidRDefault="00571834" w:rsidP="00571834">
      <w:pPr>
        <w:widowControl w:val="0"/>
        <w:numPr>
          <w:ilvl w:val="0"/>
          <w:numId w:val="190"/>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benefit-sharing agreement with the farming community.</w:t>
      </w:r>
    </w:p>
    <w:p w14:paraId="20CE52E8" w14:textId="77777777" w:rsidR="00571834" w:rsidRPr="00571834" w:rsidRDefault="00571834" w:rsidP="00571834">
      <w:pPr>
        <w:widowControl w:val="0"/>
        <w:numPr>
          <w:ilvl w:val="0"/>
          <w:numId w:val="190"/>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t xml:space="preserve">Registration, screening, scoping, and mitigation procedures (if applicable). </w:t>
      </w:r>
    </w:p>
    <w:p w14:paraId="264F607B" w14:textId="77777777" w:rsidR="00571834" w:rsidRPr="00571834" w:rsidRDefault="00571834" w:rsidP="00571834">
      <w:pPr>
        <w:widowControl w:val="0"/>
        <w:numPr>
          <w:ilvl w:val="0"/>
          <w:numId w:val="190"/>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t>Agreement on the indigenous rights and knowledge of the local community</w:t>
      </w:r>
    </w:p>
    <w:p w14:paraId="4E350C20" w14:textId="77777777" w:rsidR="00571834" w:rsidRPr="00571834" w:rsidRDefault="00571834" w:rsidP="00571834">
      <w:pPr>
        <w:widowControl w:val="0"/>
        <w:numPr>
          <w:ilvl w:val="0"/>
          <w:numId w:val="190"/>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t>Consents from local governments and research centers (If applicable)</w:t>
      </w:r>
    </w:p>
    <w:p w14:paraId="641EFF5D" w14:textId="77777777" w:rsidR="00571834" w:rsidRPr="00571834" w:rsidRDefault="00571834" w:rsidP="00571834">
      <w:pPr>
        <w:widowControl w:val="0"/>
        <w:pBdr>
          <w:top w:val="nil"/>
          <w:left w:val="nil"/>
          <w:bottom w:val="nil"/>
          <w:right w:val="nil"/>
          <w:between w:val="nil"/>
        </w:pBdr>
        <w:spacing w:after="0" w:line="240" w:lineRule="auto"/>
        <w:ind w:left="600"/>
        <w:jc w:val="both"/>
        <w:rPr>
          <w:rFonts w:ascii="Times New Roman" w:eastAsia="Arial" w:hAnsi="Times New Roman" w:cs="Times New Roman"/>
          <w:kern w:val="0"/>
          <w14:ligatures w14:val="none"/>
        </w:rPr>
      </w:pPr>
    </w:p>
    <w:p w14:paraId="1437878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(if applicable): Crop/Livestock Research</w:t>
      </w:r>
      <w:r w:rsidRPr="00571834">
        <w:rPr>
          <w:rFonts w:ascii="Times New Roman" w:eastAsia="Google Sans Text" w:hAnsi="Times New Roman" w:cs="Times New Roman"/>
          <w:kern w:val="0"/>
          <w14:ligatures w14:val="none"/>
        </w:rPr>
        <w:t xml:space="preserve"> Your main protocol must contain a section that details:</w:t>
      </w:r>
    </w:p>
    <w:p w14:paraId="3156F95F" w14:textId="77777777" w:rsidR="00571834" w:rsidRPr="00571834" w:rsidRDefault="00571834" w:rsidP="00571834">
      <w:pPr>
        <w:widowControl w:val="0"/>
        <w:numPr>
          <w:ilvl w:val="0"/>
          <w:numId w:val="191"/>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lastRenderedPageBreak/>
        <w:t>Protection measures for indigenous crop varieties or animal breeds.</w:t>
      </w:r>
    </w:p>
    <w:p w14:paraId="70A9753F" w14:textId="77777777" w:rsidR="00571834" w:rsidRPr="00571834" w:rsidRDefault="00571834" w:rsidP="00571834">
      <w:pPr>
        <w:widowControl w:val="0"/>
        <w:numPr>
          <w:ilvl w:val="0"/>
          <w:numId w:val="191"/>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For GMOs, a biosafety assessment and environmental release protocols.</w:t>
      </w:r>
    </w:p>
    <w:p w14:paraId="3003D385" w14:textId="77777777" w:rsidR="00571834" w:rsidRPr="00571834" w:rsidRDefault="00571834" w:rsidP="00571834">
      <w:pPr>
        <w:widowControl w:val="0"/>
        <w:numPr>
          <w:ilvl w:val="0"/>
          <w:numId w:val="191"/>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For animal research, detailed animal welfare and veterinary oversight protocols.</w:t>
      </w:r>
    </w:p>
    <w:p w14:paraId="1DD662DF" w14:textId="77777777" w:rsidR="00571834" w:rsidRPr="00571834" w:rsidRDefault="00571834" w:rsidP="00571834">
      <w:pPr>
        <w:widowControl w:val="0"/>
        <w:numPr>
          <w:ilvl w:val="0"/>
          <w:numId w:val="191"/>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t>A plan for the final disposition of specimens (e.g., repository) or treatment deposition to maintain the health of entire ecosystems.</w:t>
      </w:r>
    </w:p>
    <w:p w14:paraId="449BB86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(if applicable): </w:t>
      </w:r>
    </w:p>
    <w:p w14:paraId="24FE8537" w14:textId="77777777" w:rsidR="00571834" w:rsidRPr="00571834" w:rsidRDefault="00571834" w:rsidP="00571834">
      <w:pPr>
        <w:widowControl w:val="0"/>
        <w:numPr>
          <w:ilvl w:val="0"/>
          <w:numId w:val="200"/>
        </w:numPr>
        <w:pBdr>
          <w:top w:val="nil"/>
          <w:left w:val="nil"/>
          <w:bottom w:val="nil"/>
          <w:right w:val="nil"/>
          <w:between w:val="nil"/>
        </w:pBdr>
        <w:spacing w:after="0" w:line="240" w:lineRule="auto"/>
        <w:contextualSpacing/>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Land and Resource Use Agreement</w:t>
      </w:r>
      <w:r w:rsidRPr="00571834">
        <w:rPr>
          <w:rFonts w:ascii="Times New Roman" w:eastAsia="Google Sans Text" w:hAnsi="Times New Roman" w:cs="Times New Roman"/>
          <w:kern w:val="0"/>
          <w14:ligatures w14:val="none"/>
        </w:rPr>
        <w:t xml:space="preserve"> This document must detail land access permissions and soil/water conservation measures.</w:t>
      </w:r>
    </w:p>
    <w:p w14:paraId="53494620"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 xml:space="preserve">SECTION 3: Permissions and community consent </w:t>
      </w:r>
    </w:p>
    <w:p w14:paraId="3D142DD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Confirm that the following permissions and consent procedures are in place and documented.</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610"/>
        <w:gridCol w:w="6346"/>
      </w:tblGrid>
      <w:tr w:rsidR="00571834" w:rsidRPr="00571834" w14:paraId="5EC9DC4C"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2F606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Item Included/Attached?</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9149D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Specific Requirement</w:t>
            </w:r>
          </w:p>
        </w:tc>
      </w:tr>
      <w:tr w:rsidR="00571834" w:rsidRPr="00571834" w14:paraId="1FF4D53D"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1535B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BB5D3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An Informed Consent Form specifically designed for farmers, explaining all agricultural procedures in understandable terms.</w:t>
            </w:r>
          </w:p>
        </w:tc>
      </w:tr>
      <w:tr w:rsidR="00571834" w:rsidRPr="00571834" w14:paraId="48492358"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A54F9B" w14:textId="77777777" w:rsidR="00571834" w:rsidRPr="00571834" w:rsidRDefault="00571834" w:rsidP="00571834">
            <w:pPr>
              <w:widowControl w:val="0"/>
              <w:pBdr>
                <w:top w:val="nil"/>
                <w:left w:val="nil"/>
                <w:bottom w:val="nil"/>
                <w:right w:val="nil"/>
                <w:between w:val="nil"/>
              </w:pBdr>
              <w:spacing w:after="0" w:line="240" w:lineRule="auto"/>
              <w:jc w:val="both"/>
              <w:rPr>
                <w:rFonts w:ascii="Segoe UI Symbol" w:eastAsia="Google Sans Text" w:hAnsi="Segoe UI Symbol" w:cs="Segoe UI Symbol"/>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r w:rsidRPr="00571834">
              <w:rPr>
                <w:rFonts w:ascii="Segoe UI Symbol" w:eastAsia="Google Sans Text" w:hAnsi="Segoe UI Symbol" w:cs="Segoe UI Symbol"/>
                <w:b/>
                <w:kern w:val="0"/>
                <w14:ligatures w14:val="none"/>
              </w:rPr>
              <w:t xml:space="preserve">                ☐</w:t>
            </w:r>
            <w:r w:rsidRPr="00571834">
              <w:rPr>
                <w:rFonts w:ascii="Times New Roman" w:eastAsia="Google Sans Text" w:hAnsi="Times New Roman" w:cs="Times New Roman"/>
                <w:b/>
                <w:kern w:val="0"/>
                <w14:ligatures w14:val="none"/>
              </w:rPr>
              <w:t xml:space="preserve"> N/A</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EB9F3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Written endorsement from relevant farmer cooperatives or organizations.</w:t>
            </w:r>
          </w:p>
        </w:tc>
      </w:tr>
      <w:tr w:rsidR="00571834" w:rsidRPr="00571834" w14:paraId="094567AE"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DDB4F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746B4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Written permission from community leaders for the use of communal land for research.</w:t>
            </w:r>
            <w:r w:rsidRPr="00571834">
              <w:t xml:space="preserve"> </w:t>
            </w:r>
          </w:p>
        </w:tc>
      </w:tr>
      <w:tr w:rsidR="00571834" w:rsidRPr="00571834" w14:paraId="48D42D6C"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A7379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0D146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 strategy to ensure the specific inclusion and consent of women farmers.</w:t>
            </w:r>
          </w:p>
        </w:tc>
      </w:tr>
      <w:tr w:rsidR="00571834" w:rsidRPr="00571834" w14:paraId="5BD0DA8D"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DF740F" w14:textId="77777777" w:rsidR="00571834" w:rsidRPr="00571834" w:rsidRDefault="00571834" w:rsidP="00571834">
            <w:pPr>
              <w:widowControl w:val="0"/>
              <w:pBdr>
                <w:top w:val="nil"/>
                <w:left w:val="nil"/>
                <w:bottom w:val="nil"/>
                <w:right w:val="nil"/>
                <w:between w:val="nil"/>
              </w:pBdr>
              <w:spacing w:after="0" w:line="240" w:lineRule="auto"/>
              <w:jc w:val="both"/>
              <w:rPr>
                <w:rFonts w:ascii="Segoe UI Symbol" w:eastAsia="Google Sans Text" w:hAnsi="Segoe UI Symbol" w:cs="Segoe UI Symbol"/>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74258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rPr>
              <w:t>Written permission from the relevant land owner or custodian.</w:t>
            </w:r>
          </w:p>
        </w:tc>
      </w:tr>
    </w:tbl>
    <w:p w14:paraId="765D2EA2"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p>
    <w:p w14:paraId="6FD2EDC4"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4: Mandatory Consultation Log</w:t>
      </w:r>
    </w:p>
    <w:p w14:paraId="09F86E3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Document the mandatory consultations you have undertaken for this protocol.</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580"/>
        <w:gridCol w:w="1780"/>
        <w:gridCol w:w="1781"/>
        <w:gridCol w:w="2815"/>
      </w:tblGrid>
      <w:tr w:rsidR="00571834" w:rsidRPr="00571834" w14:paraId="5FCD1961" w14:textId="77777777" w:rsidTr="00571834">
        <w:tc>
          <w:tcPr>
            <w:tcW w:w="188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A9111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Expert/Representative Consulted</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027D4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Name and title</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8CA3F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Date of Consultation</w:t>
            </w:r>
          </w:p>
        </w:tc>
        <w:tc>
          <w:tcPr>
            <w:tcW w:w="114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7A59A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Outcome/Recommendation</w:t>
            </w:r>
          </w:p>
        </w:tc>
      </w:tr>
      <w:tr w:rsidR="00571834" w:rsidRPr="00571834" w14:paraId="742BE921" w14:textId="77777777" w:rsidTr="00571834">
        <w:tc>
          <w:tcPr>
            <w:tcW w:w="188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53784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Ministry of Agriculture Representative</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3B088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C3D64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4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FF249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72E78C11" w14:textId="77777777" w:rsidTr="00571834">
        <w:tc>
          <w:tcPr>
            <w:tcW w:w="188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9B983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Farmer Organization Representative</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2C42B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0919B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4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2B444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4165A442" w14:textId="77777777" w:rsidTr="00571834">
        <w:tc>
          <w:tcPr>
            <w:tcW w:w="188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F5696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Local Agricultural Extension Officer</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DA612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CEC86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4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E9DA3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2338F8A5" w14:textId="77777777" w:rsidTr="00571834">
        <w:tc>
          <w:tcPr>
            <w:tcW w:w="188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5B52D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Community Elders/Leaders</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86CEC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B7E17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4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507F8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2AD61433" w14:textId="77777777" w:rsidTr="00571834">
        <w:tc>
          <w:tcPr>
            <w:tcW w:w="188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A797E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Women Farmer Group Representative</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7C2B9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A177E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4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80D0C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4EA1A36F" w14:textId="77777777" w:rsidTr="00571834">
        <w:tc>
          <w:tcPr>
            <w:tcW w:w="188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D1A67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rPr>
            </w:pPr>
            <w:r w:rsidRPr="00571834">
              <w:rPr>
                <w:rFonts w:ascii="Times New Roman" w:eastAsia="Google Sans Text" w:hAnsi="Times New Roman" w:cs="Times New Roman"/>
              </w:rPr>
              <w:t>Traditional Knowledge Keeper</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EBA1F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B27A7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4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1033D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bl>
    <w:p w14:paraId="2A07BB8F" w14:textId="647E7C7D"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br w:type="page"/>
      </w:r>
      <w:bookmarkStart w:id="3" w:name="_Toc213611683"/>
      <w:r w:rsidRPr="00571834">
        <w:rPr>
          <w:rFonts w:ascii="Times New Roman" w:eastAsia="Google Sans Text" w:hAnsi="Times New Roman" w:cs="Times New Roman"/>
          <w:b/>
          <w:kern w:val="0"/>
          <w14:ligatures w14:val="none"/>
        </w:rPr>
        <w:lastRenderedPageBreak/>
        <w:t>E.</w:t>
      </w:r>
      <w:r w:rsidR="00DC735F">
        <w:rPr>
          <w:rFonts w:ascii="Times New Roman" w:eastAsia="Google Sans Text" w:hAnsi="Times New Roman" w:cs="Times New Roman"/>
          <w:b/>
          <w:kern w:val="0"/>
          <w14:ligatures w14:val="none"/>
        </w:rPr>
        <w:t>3</w:t>
      </w:r>
      <w:r w:rsidRPr="00571834">
        <w:rPr>
          <w:rFonts w:ascii="Arial" w:eastAsia="Arial" w:hAnsi="Arial" w:cs="Arial"/>
          <w:kern w:val="0"/>
          <w:sz w:val="22"/>
          <w:szCs w:val="22"/>
          <w14:ligatures w14:val="none"/>
        </w:rPr>
        <w:t xml:space="preserve">. </w:t>
      </w:r>
      <w:r w:rsidRPr="00571834">
        <w:rPr>
          <w:rFonts w:ascii="Times New Roman" w:eastAsia="Google Sans Text" w:hAnsi="Times New Roman" w:cs="Times New Roman"/>
          <w:b/>
          <w:kern w:val="0"/>
          <w14:ligatures w14:val="none"/>
        </w:rPr>
        <w:t>WU-IRERC-DS-005: Checklist for Research in Environment &amp; Ecosystems</w:t>
      </w:r>
      <w:bookmarkEnd w:id="3"/>
    </w:p>
    <w:p w14:paraId="05B3157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424A8E9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WU-IRERC Protocol ID:</w:t>
      </w:r>
      <w:r w:rsidRPr="00571834">
        <w:rPr>
          <w:rFonts w:ascii="Times New Roman" w:eastAsia="Google Sans Text" w:hAnsi="Times New Roman" w:cs="Times New Roman"/>
          <w:kern w:val="0"/>
          <w14:ligatures w14:val="none"/>
        </w:rPr>
        <w:t xml:space="preserve"> _______________</w:t>
      </w:r>
    </w:p>
    <w:p w14:paraId="414DA22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Principal Investigator:</w:t>
      </w:r>
      <w:r w:rsidRPr="00571834">
        <w:rPr>
          <w:rFonts w:ascii="Times New Roman" w:eastAsia="Google Sans Text" w:hAnsi="Times New Roman" w:cs="Times New Roman"/>
          <w:kern w:val="0"/>
          <w14:ligatures w14:val="none"/>
        </w:rPr>
        <w:t xml:space="preserve"> _______________</w:t>
      </w:r>
    </w:p>
    <w:p w14:paraId="5A51B35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0B58F06A"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Part 1: Core Principles Self-Assessment</w:t>
      </w:r>
    </w:p>
    <w:p w14:paraId="6E0BB8A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52B77D3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In your main protocol, you must demonstrate how you have addressed the following core principles. In the space below, please state the specific page and section number of your protocol where each point is discussed.</w:t>
      </w:r>
    </w:p>
    <w:p w14:paraId="644C6B3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6927"/>
        <w:gridCol w:w="3029"/>
      </w:tblGrid>
      <w:tr w:rsidR="00571834" w:rsidRPr="00571834" w14:paraId="19D4C9F5"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B9356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Core Principle</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4395B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Protocol Page &amp; Section</w:t>
            </w:r>
          </w:p>
        </w:tc>
      </w:tr>
      <w:tr w:rsidR="00571834" w:rsidRPr="00571834" w14:paraId="7A831FE4"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54825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Ecosystem Integrity:</w:t>
            </w:r>
            <w:r w:rsidRPr="00571834">
              <w:rPr>
                <w:rFonts w:ascii="Times New Roman" w:eastAsia="Google Sans Text" w:hAnsi="Times New Roman" w:cs="Times New Roman"/>
                <w:kern w:val="0"/>
                <w14:ligatures w14:val="none"/>
              </w:rPr>
              <w:t xml:space="preserve"> How does your protocol assess impacts on the entire ecosystem (not just components) and prevent irreversible long-term damage?</w:t>
            </w:r>
            <w:r w:rsidRPr="00571834">
              <w:rPr>
                <w:rFonts w:ascii="Times New Roman" w:eastAsia="Google Sans Text" w:hAnsi="Times New Roman" w:cs="Times New Roman"/>
                <w:color w:val="FF0000"/>
                <w:kern w:val="0"/>
                <w14:ligatures w14:val="none"/>
              </w:rPr>
              <w:t xml:space="preserve"> How does your research address important species (endangered, critical, rare, and endemic)?</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19F2C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09A95A4D"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6B741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Community-Environment Relationship:</w:t>
            </w:r>
            <w:r w:rsidRPr="00571834">
              <w:rPr>
                <w:rFonts w:ascii="Times New Roman" w:eastAsia="Google Sans Text" w:hAnsi="Times New Roman" w:cs="Times New Roman"/>
                <w:kern w:val="0"/>
                <w14:ligatures w14:val="none"/>
              </w:rPr>
              <w:t xml:space="preserve"> How does your study address environmental justice, respect sacred natural sites, and recognize community dependence on environmental resources?</w:t>
            </w:r>
            <w:r w:rsidRPr="00571834">
              <w:rPr>
                <w:rFonts w:ascii="Times New Roman" w:eastAsia="Google Sans Text" w:hAnsi="Times New Roman" w:cs="Times New Roman"/>
                <w:color w:val="FF0000"/>
                <w:kern w:val="0"/>
                <w14:ligatures w14:val="none"/>
              </w:rPr>
              <w:t xml:space="preserve"> Does your project include equity benefit shares for all levels of society?</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51D01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7669DDD4"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FA022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Climate Change &amp; Resilience:</w:t>
            </w:r>
            <w:r w:rsidRPr="00571834">
              <w:rPr>
                <w:rFonts w:ascii="Times New Roman" w:eastAsia="Google Sans Text" w:hAnsi="Times New Roman" w:cs="Times New Roman"/>
                <w:kern w:val="0"/>
                <w14:ligatures w14:val="none"/>
              </w:rPr>
              <w:t xml:space="preserve"> How have you considered the climate justice implications of your research, assessed its carbon footprint, and ensured it supports (or does not harm) community resilience?</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32801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37A42CD2"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701389" w14:textId="77777777" w:rsidR="00571834" w:rsidRPr="00571834" w:rsidRDefault="00571834" w:rsidP="00571834">
            <w:pPr>
              <w:pBdr>
                <w:top w:val="nil"/>
                <w:left w:val="nil"/>
                <w:bottom w:val="nil"/>
                <w:right w:val="nil"/>
                <w:between w:val="nil"/>
              </w:pBdr>
              <w:jc w:val="both"/>
              <w:rPr>
                <w:rFonts w:ascii="Times New Roman" w:eastAsia="Google Sans Text" w:hAnsi="Times New Roman" w:cs="Times New Roman"/>
                <w:color w:val="FF0000"/>
                <w:kern w:val="0"/>
                <w14:ligatures w14:val="none"/>
              </w:rPr>
            </w:pPr>
            <w:r w:rsidRPr="00571834">
              <w:rPr>
                <w:rFonts w:ascii="Times New Roman" w:eastAsia="Google Sans Text" w:hAnsi="Times New Roman" w:cs="Times New Roman"/>
                <w:b/>
                <w:kern w:val="0"/>
                <w14:ligatures w14:val="none"/>
              </w:rPr>
              <w:t>Water &amp; Natural Resources:</w:t>
            </w:r>
            <w:r w:rsidRPr="00571834">
              <w:rPr>
                <w:rFonts w:ascii="Times New Roman" w:eastAsia="Google Sans Text" w:hAnsi="Times New Roman" w:cs="Times New Roman"/>
                <w:kern w:val="0"/>
                <w14:ligatures w14:val="none"/>
              </w:rPr>
              <w:t xml:space="preserve"> How does your research recognize community water rights, ensure sustainable resource use, and commit to pollution prevention and restoration?</w:t>
            </w:r>
            <w:r w:rsidRPr="00571834">
              <w:rPr>
                <w:rFonts w:ascii="Times New Roman" w:eastAsia="Google Sans Text" w:hAnsi="Times New Roman" w:cs="Times New Roman"/>
                <w:color w:val="FF0000"/>
                <w:kern w:val="0"/>
                <w14:ligatures w14:val="none"/>
              </w:rPr>
              <w:t xml:space="preserve"> How does your project consider fair natural resource utilization in sustainable ways and express confidence in it at all scales?</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AA62F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bl>
    <w:p w14:paraId="305854D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47BCCE0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31387BF2"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2: Required Documentation &amp; Protocol Sections</w:t>
      </w:r>
    </w:p>
    <w:p w14:paraId="5EF7BC7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610715D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Check the box for each document/section included in your submission.</w:t>
      </w:r>
    </w:p>
    <w:p w14:paraId="67DE0B2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Comprehensive Environmental Impact Assessment (EIA)</w:t>
      </w:r>
      <w:r w:rsidRPr="00571834">
        <w:rPr>
          <w:rFonts w:ascii="Times New Roman" w:eastAsia="Google Sans Text" w:hAnsi="Times New Roman" w:cs="Times New Roman"/>
          <w:kern w:val="0"/>
          <w14:ligatures w14:val="none"/>
        </w:rPr>
        <w:t xml:space="preserve"> This must be attached and include:</w:t>
      </w:r>
    </w:p>
    <w:p w14:paraId="4C5E075E" w14:textId="77777777" w:rsidR="00571834" w:rsidRPr="00571834" w:rsidRDefault="00571834" w:rsidP="00571834">
      <w:pPr>
        <w:widowControl w:val="0"/>
        <w:numPr>
          <w:ilvl w:val="0"/>
          <w:numId w:val="192"/>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baseline ecosystem assessment.</w:t>
      </w:r>
    </w:p>
    <w:p w14:paraId="4E4D9031" w14:textId="77777777" w:rsidR="00571834" w:rsidRPr="00571834" w:rsidRDefault="00571834" w:rsidP="00571834">
      <w:pPr>
        <w:widowControl w:val="0"/>
        <w:numPr>
          <w:ilvl w:val="0"/>
          <w:numId w:val="192"/>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An evaluation of short-term and long-term impacts.</w:t>
      </w:r>
    </w:p>
    <w:p w14:paraId="10A188FC" w14:textId="77777777" w:rsidR="00571834" w:rsidRPr="00571834" w:rsidRDefault="00571834" w:rsidP="00571834">
      <w:pPr>
        <w:widowControl w:val="0"/>
        <w:numPr>
          <w:ilvl w:val="0"/>
          <w:numId w:val="192"/>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detailed mitigation and restoration plan.</w:t>
      </w:r>
    </w:p>
    <w:p w14:paraId="2010F594" w14:textId="77777777" w:rsidR="00571834" w:rsidRPr="00571834" w:rsidRDefault="00571834" w:rsidP="00571834">
      <w:pPr>
        <w:widowControl w:val="0"/>
        <w:numPr>
          <w:ilvl w:val="0"/>
          <w:numId w:val="192"/>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Arial" w:hAnsi="Times New Roman" w:cs="Times New Roman"/>
          <w:color w:val="FF0000"/>
          <w:kern w:val="0"/>
          <w14:ligatures w14:val="none"/>
        </w:rPr>
        <w:t>Clearly identify the responsible body across spatial and temporal scales at any level of governance</w:t>
      </w:r>
    </w:p>
    <w:p w14:paraId="45A9F3E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Community-Environment Relationship</w:t>
      </w:r>
      <w:r w:rsidRPr="00571834">
        <w:rPr>
          <w:rFonts w:ascii="Times New Roman" w:eastAsia="Google Sans Text" w:hAnsi="Times New Roman" w:cs="Times New Roman"/>
          <w:kern w:val="0"/>
          <w14:ligatures w14:val="none"/>
        </w:rPr>
        <w:t xml:space="preserve"> Your protocol must contain a section analyzing environmental justice and documenting traditional conservation practices.</w:t>
      </w:r>
    </w:p>
    <w:p w14:paraId="23FF97A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(if applicable): Climate/Water Research</w:t>
      </w:r>
      <w:r w:rsidRPr="00571834">
        <w:rPr>
          <w:rFonts w:ascii="Times New Roman" w:eastAsia="Google Sans Text" w:hAnsi="Times New Roman" w:cs="Times New Roman"/>
          <w:kern w:val="0"/>
          <w14:ligatures w14:val="none"/>
        </w:rPr>
        <w:t xml:space="preserve"> If applicable, your protocol must detail the climate impact assessment or the watershed impact evaluation and water rights documentation.</w:t>
      </w:r>
    </w:p>
    <w:p w14:paraId="1F6A93C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56B306AA"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3: Permissions and Community Consent</w:t>
      </w:r>
    </w:p>
    <w:p w14:paraId="2D13806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60319E5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Confirm that copies of the following permits and permissions are attached to your application.</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825"/>
        <w:gridCol w:w="6131"/>
      </w:tblGrid>
      <w:tr w:rsidR="00571834" w:rsidRPr="00571834" w14:paraId="33F835B5" w14:textId="77777777" w:rsidTr="00571834">
        <w:tc>
          <w:tcPr>
            <w:tcW w:w="19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93A4C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Permit Attached?</w:t>
            </w:r>
          </w:p>
        </w:tc>
        <w:tc>
          <w:tcPr>
            <w:tcW w:w="30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24485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Specific Requirement</w:t>
            </w:r>
          </w:p>
        </w:tc>
      </w:tr>
      <w:tr w:rsidR="00571834" w:rsidRPr="00571834" w14:paraId="2E0D3730" w14:textId="77777777" w:rsidTr="00571834">
        <w:tc>
          <w:tcPr>
            <w:tcW w:w="19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311D2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30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37FDB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Evidence of community-level environmental consent (e.g., minutes from a community meeting).</w:t>
            </w:r>
          </w:p>
        </w:tc>
      </w:tr>
      <w:tr w:rsidR="00571834" w:rsidRPr="00571834" w14:paraId="3C4A1D7E" w14:textId="77777777" w:rsidTr="00571834">
        <w:tc>
          <w:tcPr>
            <w:tcW w:w="19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0B00E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0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2DACC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Permits from the relevant Environmental Protection Authority.</w:t>
            </w:r>
          </w:p>
        </w:tc>
      </w:tr>
      <w:tr w:rsidR="00571834" w:rsidRPr="00571834" w14:paraId="4AAC1779" w14:textId="77777777" w:rsidTr="00571834">
        <w:tc>
          <w:tcPr>
            <w:tcW w:w="19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5A446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0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FE6D1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Written permission from the custodians of any sacred natural sites to be accessed.</w:t>
            </w:r>
          </w:p>
        </w:tc>
      </w:tr>
      <w:tr w:rsidR="00571834" w:rsidRPr="00571834" w14:paraId="3A44FA11" w14:textId="77777777" w:rsidTr="00571834">
        <w:tc>
          <w:tcPr>
            <w:tcW w:w="19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0D611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0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51701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Approval from local water user associations for water-related research.</w:t>
            </w:r>
          </w:p>
        </w:tc>
      </w:tr>
    </w:tbl>
    <w:p w14:paraId="033A395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6BB780CB"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4: Mandatory Consultation Log</w:t>
      </w:r>
    </w:p>
    <w:p w14:paraId="79D4EE0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78BD2E5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Document the mandatory consultations you have undertaken for this protocol.</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309"/>
        <w:gridCol w:w="1961"/>
        <w:gridCol w:w="1659"/>
        <w:gridCol w:w="3027"/>
      </w:tblGrid>
      <w:tr w:rsidR="00571834" w:rsidRPr="00571834" w14:paraId="1D66EB27"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A742F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Expert/Representative Consulted</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C1516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Name and title</w:t>
            </w: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5CBB6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Date of Consultation</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8F2AB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Outcome/Recommendation</w:t>
            </w:r>
          </w:p>
        </w:tc>
      </w:tr>
      <w:tr w:rsidR="00571834" w:rsidRPr="00571834" w14:paraId="62031A83"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57F8E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Environmental Protection Authority</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F3B50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7530A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D83F5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4DFA58CF"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1D040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Community Environmental Committee</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317F9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F8193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EC6C1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71D18B1D"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2DE37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Traditional Authorities/Custodians</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7C96D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B36F9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CC407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3D90030D"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D2C3C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Climate-Vulnerable Community Rep</w:t>
            </w:r>
          </w:p>
        </w:tc>
        <w:tc>
          <w:tcPr>
            <w:tcW w:w="98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AEA1C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82523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992E4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bl>
    <w:p w14:paraId="58D1CD3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br w:type="page"/>
      </w:r>
    </w:p>
    <w:p w14:paraId="03BB4387" w14:textId="75D8DFC5"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bookmarkStart w:id="4" w:name="_Toc213611684"/>
      <w:r w:rsidRPr="00571834">
        <w:rPr>
          <w:rFonts w:ascii="Times New Roman" w:eastAsia="Google Sans Text" w:hAnsi="Times New Roman" w:cs="Times New Roman"/>
          <w:b/>
          <w:kern w:val="0"/>
          <w14:ligatures w14:val="none"/>
        </w:rPr>
        <w:lastRenderedPageBreak/>
        <w:t>E.</w:t>
      </w:r>
      <w:r w:rsidR="00DC735F">
        <w:rPr>
          <w:rFonts w:ascii="Times New Roman" w:eastAsia="Google Sans Text" w:hAnsi="Times New Roman" w:cs="Times New Roman"/>
          <w:b/>
          <w:kern w:val="0"/>
          <w14:ligatures w14:val="none"/>
        </w:rPr>
        <w:t>4</w:t>
      </w:r>
      <w:r w:rsidRPr="00571834">
        <w:rPr>
          <w:rFonts w:ascii="Times New Roman" w:eastAsia="Google Sans Text" w:hAnsi="Times New Roman" w:cs="Times New Roman"/>
          <w:b/>
          <w:kern w:val="0"/>
          <w14:ligatures w14:val="none"/>
        </w:rPr>
        <w:t>. WU-IRERC-DS-006: Checklist for Research in Veterinary Medicine</w:t>
      </w:r>
      <w:bookmarkEnd w:id="4"/>
    </w:p>
    <w:p w14:paraId="421A458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04E9D0F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WU-IRERC Protocol ID:</w:t>
      </w:r>
      <w:r w:rsidRPr="00571834">
        <w:rPr>
          <w:rFonts w:ascii="Times New Roman" w:eastAsia="Google Sans Text" w:hAnsi="Times New Roman" w:cs="Times New Roman"/>
          <w:kern w:val="0"/>
          <w14:ligatures w14:val="none"/>
        </w:rPr>
        <w:t xml:space="preserve"> _______________</w:t>
      </w:r>
    </w:p>
    <w:p w14:paraId="1903534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Principal Investigator:</w:t>
      </w:r>
      <w:r w:rsidRPr="00571834">
        <w:rPr>
          <w:rFonts w:ascii="Times New Roman" w:eastAsia="Google Sans Text" w:hAnsi="Times New Roman" w:cs="Times New Roman"/>
          <w:kern w:val="0"/>
          <w14:ligatures w14:val="none"/>
        </w:rPr>
        <w:t xml:space="preserve"> _______________</w:t>
      </w:r>
    </w:p>
    <w:p w14:paraId="2F9F7F3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14DF9348"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1: Core Principles Self-Assessment</w:t>
      </w:r>
    </w:p>
    <w:p w14:paraId="6021FD2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12F8E23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In your main protocol, you must demonstrate how you have addressed the following core principles. In the space below, please state the specific page and section number of your protocol where each point is discussed.</w:t>
      </w:r>
    </w:p>
    <w:p w14:paraId="710BEC5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7379"/>
        <w:gridCol w:w="2577"/>
      </w:tblGrid>
      <w:tr w:rsidR="00571834" w:rsidRPr="00571834" w14:paraId="4361ED55" w14:textId="77777777" w:rsidTr="00571834">
        <w:tc>
          <w:tcPr>
            <w:tcW w:w="370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75B51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Core Principle</w:t>
            </w:r>
          </w:p>
        </w:tc>
        <w:tc>
          <w:tcPr>
            <w:tcW w:w="1294"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B03EB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Protocol Page &amp; Section</w:t>
            </w:r>
          </w:p>
        </w:tc>
      </w:tr>
      <w:tr w:rsidR="00571834" w:rsidRPr="00571834" w14:paraId="3F2CEDC5" w14:textId="77777777" w:rsidTr="00571834">
        <w:tc>
          <w:tcPr>
            <w:tcW w:w="370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DAB85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Animal Welfare (The Three Rs):</w:t>
            </w:r>
            <w:r w:rsidRPr="00571834">
              <w:rPr>
                <w:rFonts w:ascii="Times New Roman" w:eastAsia="Google Sans Text" w:hAnsi="Times New Roman" w:cs="Times New Roman"/>
                <w:kern w:val="0"/>
                <w14:ligatures w14:val="none"/>
              </w:rPr>
              <w:t xml:space="preserve"> How does your protocol explicitly apply the principles of Replacement, Reduction, and Refinement to minimize animal use and suffering? How are humane endpoints defined?</w:t>
            </w:r>
          </w:p>
        </w:tc>
        <w:tc>
          <w:tcPr>
            <w:tcW w:w="1294"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DE88A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33DBD097" w14:textId="77777777" w:rsidTr="00571834">
        <w:tc>
          <w:tcPr>
            <w:tcW w:w="370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AA718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One Health Integration:</w:t>
            </w:r>
            <w:r w:rsidRPr="00571834">
              <w:rPr>
                <w:rFonts w:ascii="Times New Roman" w:eastAsia="Google Sans Text" w:hAnsi="Times New Roman" w:cs="Times New Roman"/>
                <w:kern w:val="0"/>
                <w14:ligatures w14:val="none"/>
              </w:rPr>
              <w:t xml:space="preserve"> How does your protocol address the human-animal-environment interface, particularly regarding zoonotic disease risks and public health protection?</w:t>
            </w:r>
          </w:p>
        </w:tc>
        <w:tc>
          <w:tcPr>
            <w:tcW w:w="1294"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D18B5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2A89C1E5" w14:textId="77777777" w:rsidTr="00571834">
        <w:tc>
          <w:tcPr>
            <w:tcW w:w="370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DE02F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Cultural &amp; Community Dimensions:</w:t>
            </w:r>
            <w:r w:rsidRPr="00571834">
              <w:rPr>
                <w:rFonts w:ascii="Times New Roman" w:eastAsia="Google Sans Text" w:hAnsi="Times New Roman" w:cs="Times New Roman"/>
                <w:kern w:val="0"/>
                <w14:ligatures w14:val="none"/>
              </w:rPr>
              <w:t xml:space="preserve"> How does your research respect cultural values related to animals and protect the economic and welfare interests of animal owners?</w:t>
            </w:r>
          </w:p>
        </w:tc>
        <w:tc>
          <w:tcPr>
            <w:tcW w:w="1294"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250DA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3A9DA86F" w14:textId="77777777" w:rsidTr="00571834">
        <w:tc>
          <w:tcPr>
            <w:tcW w:w="370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E03C3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Wildlife &amp; Conservation:</w:t>
            </w:r>
            <w:r w:rsidRPr="00571834">
              <w:rPr>
                <w:rFonts w:ascii="Times New Roman" w:eastAsia="Google Sans Text" w:hAnsi="Times New Roman" w:cs="Times New Roman"/>
                <w:kern w:val="0"/>
                <w14:ligatures w14:val="none"/>
              </w:rPr>
              <w:t xml:space="preserve"> If working with wildlife, how does your protocol minimize habitat disturbance, mitigate human-wildlife conflict, and contribute to species conservation?</w:t>
            </w:r>
            <w:r w:rsidRPr="00571834">
              <w:rPr>
                <w:rFonts w:ascii="Times New Roman" w:eastAsia="Google Sans Text" w:hAnsi="Times New Roman" w:cs="Times New Roman"/>
                <w:color w:val="FF0000"/>
                <w:kern w:val="0"/>
                <w14:ligatures w14:val="none"/>
              </w:rPr>
              <w:t xml:space="preserve"> How is wildlife utilization considered through consumptive and non-consumptive ways for local and international uses?</w:t>
            </w:r>
          </w:p>
        </w:tc>
        <w:tc>
          <w:tcPr>
            <w:tcW w:w="1294"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72010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bl>
    <w:p w14:paraId="4D537AB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1697E13A"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p>
    <w:p w14:paraId="5BA835A0"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2: Required Documentation &amp; Protocol Sections</w:t>
      </w:r>
    </w:p>
    <w:p w14:paraId="5F1E26D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22C61A7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Check the box for each document/section included in your submission.</w:t>
      </w:r>
    </w:p>
    <w:p w14:paraId="24F339A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Animal Care and Use Protocol</w:t>
      </w:r>
      <w:r w:rsidRPr="00571834">
        <w:rPr>
          <w:rFonts w:ascii="Times New Roman" w:eastAsia="Google Sans Text" w:hAnsi="Times New Roman" w:cs="Times New Roman"/>
          <w:kern w:val="0"/>
          <w14:ligatures w14:val="none"/>
        </w:rPr>
        <w:t xml:space="preserve"> This document must be attached and detail:</w:t>
      </w:r>
    </w:p>
    <w:p w14:paraId="21F87CE3" w14:textId="77777777" w:rsidR="00571834" w:rsidRPr="00571834" w:rsidRDefault="00571834" w:rsidP="00571834">
      <w:pPr>
        <w:widowControl w:val="0"/>
        <w:numPr>
          <w:ilvl w:val="0"/>
          <w:numId w:val="193"/>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Justification for the species and number of animals.</w:t>
      </w:r>
    </w:p>
    <w:p w14:paraId="54DBDE8A" w14:textId="77777777" w:rsidR="00571834" w:rsidRPr="00571834" w:rsidRDefault="00571834" w:rsidP="00571834">
      <w:pPr>
        <w:widowControl w:val="0"/>
        <w:numPr>
          <w:ilvl w:val="0"/>
          <w:numId w:val="193"/>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complete description of all procedures, including anesthesia, analgesia, and euthanasia methods.</w:t>
      </w:r>
    </w:p>
    <w:p w14:paraId="11F53851" w14:textId="77777777" w:rsidR="00571834" w:rsidRPr="00571834" w:rsidRDefault="00571834" w:rsidP="00571834">
      <w:pPr>
        <w:widowControl w:val="0"/>
        <w:numPr>
          <w:ilvl w:val="0"/>
          <w:numId w:val="193"/>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Housing, husbandry, and veterinary care plans.</w:t>
      </w:r>
    </w:p>
    <w:p w14:paraId="077E2949" w14:textId="77777777" w:rsidR="00571834" w:rsidRPr="00571834" w:rsidRDefault="00571834" w:rsidP="00571834">
      <w:pPr>
        <w:widowControl w:val="0"/>
        <w:numPr>
          <w:ilvl w:val="0"/>
          <w:numId w:val="193"/>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Qualifications of all personnel handling animals.</w:t>
      </w:r>
    </w:p>
    <w:p w14:paraId="0E028F4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(if applicable): Zoonotic Disease Safety</w:t>
      </w:r>
      <w:r w:rsidRPr="00571834">
        <w:rPr>
          <w:rFonts w:ascii="Times New Roman" w:eastAsia="Google Sans Text" w:hAnsi="Times New Roman" w:cs="Times New Roman"/>
          <w:kern w:val="0"/>
          <w14:ligatures w14:val="none"/>
        </w:rPr>
        <w:t xml:space="preserve"> If the research involves zoonotic pathogens, your main protocol must detail specific safety measures for both researchers and the community.</w:t>
      </w:r>
    </w:p>
    <w:p w14:paraId="133FE57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15521EE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0A78719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49AB6AE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5030013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5CABA61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4010D8D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615C7BD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3406B920"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3: Informed Consent &amp; Permissions</w:t>
      </w:r>
    </w:p>
    <w:p w14:paraId="00F8BCF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61754BD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Confirm that copies of the following permits and permissions are attached to your application.</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610"/>
        <w:gridCol w:w="6346"/>
      </w:tblGrid>
      <w:tr w:rsidR="00571834" w:rsidRPr="00571834" w14:paraId="0BF0DFC2"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EBF66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Item Included/Attached?</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58137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Specific Requirement</w:t>
            </w:r>
          </w:p>
        </w:tc>
      </w:tr>
      <w:tr w:rsidR="00571834" w:rsidRPr="00571834" w14:paraId="7791B61F"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C4C92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66A9E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 specific Informed Consent Form for animal owners (for client-owned animals).</w:t>
            </w:r>
          </w:p>
        </w:tc>
      </w:tr>
      <w:tr w:rsidR="00571834" w:rsidRPr="00571834" w14:paraId="442AD77C"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04B8F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39101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Written permission from community leaders (for community-owned or communal animals).</w:t>
            </w:r>
          </w:p>
        </w:tc>
      </w:tr>
      <w:tr w:rsidR="00571834" w:rsidRPr="00571834" w14:paraId="1DE68EA4"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99926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934C6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All required permits from the relevant wildlife authority (for wildlife research).</w:t>
            </w:r>
          </w:p>
        </w:tc>
      </w:tr>
      <w:tr w:rsidR="00571834" w:rsidRPr="00571834" w14:paraId="77971B7D"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FAFC2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A81E1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Evidence of approval from an Institutional Animal Care and Use Committee (IACUC) or equivalent body, if one exists at the institution.</w:t>
            </w:r>
          </w:p>
        </w:tc>
      </w:tr>
    </w:tbl>
    <w:p w14:paraId="7B06810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43908B56"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4: Mandatory Consultation Log</w:t>
      </w:r>
    </w:p>
    <w:p w14:paraId="1B3E391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3D20C87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Document the mandatory consultations you have undertaken for this protocol.</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157"/>
        <w:gridCol w:w="2111"/>
        <w:gridCol w:w="1659"/>
        <w:gridCol w:w="3029"/>
      </w:tblGrid>
      <w:tr w:rsidR="00571834" w:rsidRPr="00571834" w14:paraId="1D65CFFE"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B7AEB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Expert/Representative Consulted</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B747E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Name and title</w:t>
            </w: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4E281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Date of Consultation</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648C4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Outcome/Recommendation</w:t>
            </w:r>
          </w:p>
        </w:tc>
      </w:tr>
      <w:tr w:rsidR="00571834" w:rsidRPr="00571834" w14:paraId="473DCCD9"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E8FB1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Attending Veterinarian</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F5ADE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1E074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0A391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5410DB3D"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E88D6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Animal Owner/Custodian</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8589D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05429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D853B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4296C9AB"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B796B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Ministry of Livestock Representative</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1EB9D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CD07A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ABB6F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1914037B"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C377D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Wildlife Authority Representative</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D9615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778E6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9F232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3E7681A1"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D652A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Public Health Authority (Zoonotic)</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2CFF9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5655E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29E65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bl>
    <w:p w14:paraId="6357D82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br w:type="page"/>
      </w:r>
    </w:p>
    <w:p w14:paraId="3C0C21C4" w14:textId="77777777"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p>
    <w:p w14:paraId="2A87F40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3CA8CF10" w14:textId="4A3CCDAA"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bookmarkStart w:id="5" w:name="_Toc213611686"/>
      <w:r w:rsidRPr="00571834">
        <w:rPr>
          <w:rFonts w:ascii="Times New Roman" w:eastAsia="Google Sans Text" w:hAnsi="Times New Roman" w:cs="Times New Roman"/>
          <w:b/>
          <w:kern w:val="0"/>
          <w14:ligatures w14:val="none"/>
        </w:rPr>
        <w:t>E.</w:t>
      </w:r>
      <w:r w:rsidR="00DC735F">
        <w:rPr>
          <w:rFonts w:ascii="Times New Roman" w:eastAsia="Google Sans Text" w:hAnsi="Times New Roman" w:cs="Times New Roman"/>
          <w:b/>
          <w:kern w:val="0"/>
          <w14:ligatures w14:val="none"/>
        </w:rPr>
        <w:t>5</w:t>
      </w:r>
      <w:r w:rsidRPr="00571834">
        <w:rPr>
          <w:rFonts w:ascii="Times New Roman" w:eastAsia="Google Sans Text" w:hAnsi="Times New Roman" w:cs="Times New Roman"/>
          <w:b/>
          <w:kern w:val="0"/>
          <w14:ligatures w14:val="none"/>
        </w:rPr>
        <w:t>.</w:t>
      </w:r>
      <w:r w:rsidRPr="00571834">
        <w:rPr>
          <w:rFonts w:ascii="Arial" w:eastAsia="Arial" w:hAnsi="Arial" w:cs="Arial"/>
          <w:kern w:val="0"/>
          <w:sz w:val="22"/>
          <w:szCs w:val="22"/>
          <w14:ligatures w14:val="none"/>
        </w:rPr>
        <w:t xml:space="preserve"> </w:t>
      </w:r>
      <w:r w:rsidRPr="00571834">
        <w:rPr>
          <w:rFonts w:ascii="Times New Roman" w:eastAsia="Google Sans Text" w:hAnsi="Times New Roman" w:cs="Times New Roman"/>
          <w:b/>
          <w:kern w:val="0"/>
          <w14:ligatures w14:val="none"/>
        </w:rPr>
        <w:t>WU-IRERC-DS-008: Checklist for Research in Social Sciences</w:t>
      </w:r>
      <w:bookmarkEnd w:id="5"/>
    </w:p>
    <w:p w14:paraId="331C669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6398772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WU-IRERC Protocol ID:</w:t>
      </w:r>
      <w:r w:rsidRPr="00571834">
        <w:rPr>
          <w:rFonts w:ascii="Times New Roman" w:eastAsia="Google Sans Text" w:hAnsi="Times New Roman" w:cs="Times New Roman"/>
          <w:kern w:val="0"/>
          <w14:ligatures w14:val="none"/>
        </w:rPr>
        <w:t xml:space="preserve"> _______________</w:t>
      </w:r>
    </w:p>
    <w:p w14:paraId="6B20449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Principal Investigator:</w:t>
      </w:r>
      <w:r w:rsidRPr="00571834">
        <w:rPr>
          <w:rFonts w:ascii="Times New Roman" w:eastAsia="Google Sans Text" w:hAnsi="Times New Roman" w:cs="Times New Roman"/>
          <w:kern w:val="0"/>
          <w14:ligatures w14:val="none"/>
        </w:rPr>
        <w:t xml:space="preserve"> _______________</w:t>
      </w:r>
    </w:p>
    <w:p w14:paraId="4FF4803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71E7A7B4"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1: Core Principles Self-Assessment</w:t>
      </w:r>
    </w:p>
    <w:p w14:paraId="5F19898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71BE7BB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In your main protocol, you must demonstrate how you have addressed the following core principles. In the space below, please state the specific page and section number of your protocol where each point is discussed.</w:t>
      </w:r>
    </w:p>
    <w:p w14:paraId="339D6D6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7079"/>
        <w:gridCol w:w="2877"/>
      </w:tblGrid>
      <w:tr w:rsidR="00571834" w:rsidRPr="00571834" w14:paraId="05E31F05"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7BED4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Core Principle</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4B82B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Protocol Page &amp; Section</w:t>
            </w:r>
          </w:p>
        </w:tc>
      </w:tr>
      <w:tr w:rsidR="00571834" w:rsidRPr="00571834" w14:paraId="4CCF5ABC"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29C98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Qualitative Research Dynamics:</w:t>
            </w:r>
            <w:r w:rsidRPr="00571834">
              <w:rPr>
                <w:rFonts w:ascii="Times New Roman" w:eastAsia="Google Sans Text" w:hAnsi="Times New Roman" w:cs="Times New Roman"/>
                <w:kern w:val="0"/>
                <w14:ligatures w14:val="none"/>
              </w:rPr>
              <w:t xml:space="preserve"> How will you manage long-term researcher-participant relationships, power imbalances, and emergent ethical issues through ongoing (process) consent?</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25EBA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1AC84799"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D8C70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Cultural &amp; Community Research:</w:t>
            </w:r>
            <w:r w:rsidRPr="00571834">
              <w:rPr>
                <w:rFonts w:ascii="Times New Roman" w:eastAsia="Google Sans Text" w:hAnsi="Times New Roman" w:cs="Times New Roman"/>
                <w:kern w:val="0"/>
                <w14:ligatures w14:val="none"/>
              </w:rPr>
              <w:t xml:space="preserve"> How does your protocol demonstrate deep cultural sensitivity? How will you address your positionality as a researcher and ensure the community validates your representation of them?</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58EEA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348023CA"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6F84A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Sensitive Topics:</w:t>
            </w:r>
            <w:r w:rsidRPr="00571834">
              <w:rPr>
                <w:rFonts w:ascii="Times New Roman" w:eastAsia="Google Sans Text" w:hAnsi="Times New Roman" w:cs="Times New Roman"/>
                <w:kern w:val="0"/>
                <w14:ligatures w14:val="none"/>
              </w:rPr>
              <w:t xml:space="preserve"> What specific measures are in place to prevent re-traumatization, manage disclosures of illegal activities (confidentiality vs. reporting), and protect participants and researchers from social or political harm?</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4022B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6C15BC34" w14:textId="77777777" w:rsidTr="00571834">
        <w:tc>
          <w:tcPr>
            <w:tcW w:w="355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E9D26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Online &amp; Digital Research:</w:t>
            </w:r>
            <w:r w:rsidRPr="00571834">
              <w:rPr>
                <w:rFonts w:ascii="Times New Roman" w:eastAsia="Google Sans Text" w:hAnsi="Times New Roman" w:cs="Times New Roman"/>
                <w:kern w:val="0"/>
                <w14:ligatures w14:val="none"/>
              </w:rPr>
              <w:t xml:space="preserve"> How will you determine public vs. private online spaces, obtain valid consent in digital environments, and ensure the security of digital data?</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3980F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bl>
    <w:p w14:paraId="18E1F86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30023A7E"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2: Required Documentation &amp; Protocol Sections</w:t>
      </w:r>
    </w:p>
    <w:p w14:paraId="608AAF6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437865D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Check the box for each document/section included in your submission.</w:t>
      </w:r>
    </w:p>
    <w:p w14:paraId="7CE7343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Research Methodology</w:t>
      </w:r>
      <w:r w:rsidRPr="00571834">
        <w:rPr>
          <w:rFonts w:ascii="Times New Roman" w:eastAsia="Google Sans Text" w:hAnsi="Times New Roman" w:cs="Times New Roman"/>
          <w:kern w:val="0"/>
          <w14:ligatures w14:val="none"/>
        </w:rPr>
        <w:t xml:space="preserve"> Your main protocol must fully detail your qualitative approach, including data analysis methods and procedures for member checking or community validation.</w:t>
      </w:r>
    </w:p>
    <w:p w14:paraId="4CCAA5F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(if applicable): Cultural Research</w:t>
      </w:r>
      <w:r w:rsidRPr="00571834">
        <w:rPr>
          <w:rFonts w:ascii="Times New Roman" w:eastAsia="Google Sans Text" w:hAnsi="Times New Roman" w:cs="Times New Roman"/>
          <w:kern w:val="0"/>
          <w14:ligatures w14:val="none"/>
        </w:rPr>
        <w:t xml:space="preserve"> If applicable, your protocol must include a researcher positionality statement and a plan for cultural representation verification.</w:t>
      </w:r>
    </w:p>
    <w:p w14:paraId="154D4D3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(if applicable): Sensitive Topic Safety Plan</w:t>
      </w:r>
      <w:r w:rsidRPr="00571834">
        <w:rPr>
          <w:rFonts w:ascii="Times New Roman" w:eastAsia="Google Sans Text" w:hAnsi="Times New Roman" w:cs="Times New Roman"/>
          <w:kern w:val="0"/>
          <w14:ligatures w14:val="none"/>
        </w:rPr>
        <w:t xml:space="preserve"> This document must be attached and detail:</w:t>
      </w:r>
    </w:p>
    <w:p w14:paraId="519927ED" w14:textId="77777777" w:rsidR="00571834" w:rsidRPr="00571834" w:rsidRDefault="00571834" w:rsidP="00571834">
      <w:pPr>
        <w:widowControl w:val="0"/>
        <w:numPr>
          <w:ilvl w:val="0"/>
          <w:numId w:val="196"/>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distress management protocol and referral pathways for participants.</w:t>
      </w:r>
    </w:p>
    <w:p w14:paraId="7B9D9838" w14:textId="77777777" w:rsidR="00571834" w:rsidRPr="00571834" w:rsidRDefault="00571834" w:rsidP="00571834">
      <w:pPr>
        <w:widowControl w:val="0"/>
        <w:numPr>
          <w:ilvl w:val="0"/>
          <w:numId w:val="196"/>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confidentiality protection plan, including your protocol for handling mandatory reporting requirements.</w:t>
      </w:r>
    </w:p>
    <w:p w14:paraId="67E5967A" w14:textId="77777777" w:rsidR="00571834" w:rsidRPr="00571834" w:rsidRDefault="00571834" w:rsidP="00571834">
      <w:pPr>
        <w:widowControl w:val="0"/>
        <w:numPr>
          <w:ilvl w:val="0"/>
          <w:numId w:val="196"/>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safety plan for researchers and participants in politically sensitive contexts.</w:t>
      </w:r>
    </w:p>
    <w:p w14:paraId="6DCAA32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11E21166"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3: Informed Consent Specifics</w:t>
      </w:r>
    </w:p>
    <w:p w14:paraId="28C21DD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39FFAC4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Confirm that your Informed Consent Form and process include the following elements.</w:t>
      </w:r>
    </w:p>
    <w:tbl>
      <w:tblPr>
        <w:tblW w:w="93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394"/>
        <w:gridCol w:w="5966"/>
      </w:tblGrid>
      <w:tr w:rsidR="00571834" w:rsidRPr="00571834" w14:paraId="308AB12B" w14:textId="77777777" w:rsidTr="00800E32">
        <w:tc>
          <w:tcPr>
            <w:tcW w:w="339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8009B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lastRenderedPageBreak/>
              <w:t>Item Included/Addressed?</w:t>
            </w:r>
          </w:p>
        </w:tc>
        <w:tc>
          <w:tcPr>
            <w:tcW w:w="5966"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016B9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Specific Requirement</w:t>
            </w:r>
          </w:p>
        </w:tc>
      </w:tr>
      <w:tr w:rsidR="00571834" w:rsidRPr="00571834" w14:paraId="59679773" w14:textId="77777777" w:rsidTr="00800E32">
        <w:tc>
          <w:tcPr>
            <w:tcW w:w="339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BB829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5966"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8D5E4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The consent process is described as ongoing (process consent), not a one-time event, especially for ethnographic work.</w:t>
            </w:r>
          </w:p>
        </w:tc>
      </w:tr>
      <w:tr w:rsidR="00571834" w:rsidRPr="00571834" w14:paraId="278E71A5" w14:textId="77777777" w:rsidTr="00800E32">
        <w:tc>
          <w:tcPr>
            <w:tcW w:w="339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29EAB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5966"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1D994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Participants are given clear options for attribution (e.g., use real name, pseudonym, or be anonymous) and for approving direct quotations.</w:t>
            </w:r>
          </w:p>
        </w:tc>
      </w:tr>
      <w:tr w:rsidR="00571834" w:rsidRPr="00571834" w14:paraId="640569DF" w14:textId="77777777" w:rsidTr="00800E32">
        <w:tc>
          <w:tcPr>
            <w:tcW w:w="339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AA7E8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5966"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C5456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The consent form explains how participant voices will be represented and how they can review or validate findings (member checking).</w:t>
            </w:r>
          </w:p>
        </w:tc>
      </w:tr>
      <w:tr w:rsidR="00571834" w:rsidRPr="00571834" w14:paraId="60C83DEA" w14:textId="77777777" w:rsidTr="00800E32">
        <w:tc>
          <w:tcPr>
            <w:tcW w:w="339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BB72D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5966"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31925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Evidence of community-level consent is provided for research focused on a collective cultural group.</w:t>
            </w:r>
          </w:p>
        </w:tc>
      </w:tr>
    </w:tbl>
    <w:p w14:paraId="7CFC353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Arial" w:hAnsi="Times New Roman" w:cs="Times New Roman"/>
          <w:kern w:val="0"/>
          <w14:ligatures w14:val="none"/>
        </w:rPr>
      </w:pPr>
    </w:p>
    <w:p w14:paraId="729163F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4EB468AC"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4: Mandatory Consultation Log</w:t>
      </w:r>
    </w:p>
    <w:p w14:paraId="7A20710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499C7AD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Document the mandatory consultations you have undertaken for this protocol.</w:t>
      </w:r>
    </w:p>
    <w:tbl>
      <w:tblPr>
        <w:tblW w:w="93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340"/>
        <w:gridCol w:w="2614"/>
        <w:gridCol w:w="1701"/>
        <w:gridCol w:w="2705"/>
      </w:tblGrid>
      <w:tr w:rsidR="00571834" w:rsidRPr="00571834" w14:paraId="17886902" w14:textId="77777777" w:rsidTr="00800E32">
        <w:tc>
          <w:tcPr>
            <w:tcW w:w="23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20B88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Expert/Representative Consulted</w:t>
            </w:r>
          </w:p>
        </w:tc>
        <w:tc>
          <w:tcPr>
            <w:tcW w:w="261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53347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Name and title</w:t>
            </w:r>
          </w:p>
        </w:tc>
        <w:tc>
          <w:tcPr>
            <w:tcW w:w="170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114A0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Date of Consultation</w:t>
            </w:r>
          </w:p>
        </w:tc>
        <w:tc>
          <w:tcPr>
            <w:tcW w:w="270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526F6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Outcome/Recommendation</w:t>
            </w:r>
          </w:p>
        </w:tc>
      </w:tr>
      <w:tr w:rsidR="00571834" w:rsidRPr="00571834" w14:paraId="7F365219" w14:textId="77777777" w:rsidTr="00800E32">
        <w:tc>
          <w:tcPr>
            <w:tcW w:w="23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313A1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Community/Cultural Leaders</w:t>
            </w:r>
          </w:p>
        </w:tc>
        <w:tc>
          <w:tcPr>
            <w:tcW w:w="261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8F097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70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6B8E3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270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3AFE2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788A36A5" w14:textId="77777777" w:rsidTr="00800E32">
        <w:tc>
          <w:tcPr>
            <w:tcW w:w="23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F8813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Vulnerable Population Advocates</w:t>
            </w:r>
          </w:p>
        </w:tc>
        <w:tc>
          <w:tcPr>
            <w:tcW w:w="261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81153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70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186FD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270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88860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2ECEA7FA" w14:textId="77777777" w:rsidTr="00800E32">
        <w:tc>
          <w:tcPr>
            <w:tcW w:w="23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5F470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Mental Health Specialist (Trauma)</w:t>
            </w:r>
          </w:p>
        </w:tc>
        <w:tc>
          <w:tcPr>
            <w:tcW w:w="261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35F2A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70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ABA3B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270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B4D7F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08F42026" w14:textId="77777777" w:rsidTr="00800E32">
        <w:tc>
          <w:tcPr>
            <w:tcW w:w="23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0EFBF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Traditional/Religious Authorities</w:t>
            </w:r>
          </w:p>
        </w:tc>
        <w:tc>
          <w:tcPr>
            <w:tcW w:w="2614"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E4D38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70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94912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270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906EB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bl>
    <w:p w14:paraId="1882181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br w:type="page"/>
      </w:r>
    </w:p>
    <w:p w14:paraId="51E2EC5E" w14:textId="4BA556A7"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Google Sans Text" w:hAnsi="Times New Roman" w:cs="Times New Roman"/>
          <w:b/>
          <w:kern w:val="0"/>
          <w14:ligatures w14:val="none"/>
        </w:rPr>
      </w:pPr>
      <w:bookmarkStart w:id="6" w:name="_Toc213611687"/>
      <w:r w:rsidRPr="00571834">
        <w:rPr>
          <w:rFonts w:ascii="Times New Roman" w:eastAsia="Google Sans Text" w:hAnsi="Times New Roman" w:cs="Times New Roman"/>
          <w:b/>
          <w:kern w:val="0"/>
          <w14:ligatures w14:val="none"/>
        </w:rPr>
        <w:lastRenderedPageBreak/>
        <w:t>E.</w:t>
      </w:r>
      <w:r w:rsidR="00DC735F">
        <w:rPr>
          <w:rFonts w:ascii="Times New Roman" w:eastAsia="Google Sans Text" w:hAnsi="Times New Roman" w:cs="Times New Roman"/>
          <w:b/>
          <w:kern w:val="0"/>
          <w14:ligatures w14:val="none"/>
        </w:rPr>
        <w:t>6</w:t>
      </w:r>
      <w:r w:rsidRPr="00571834">
        <w:rPr>
          <w:rFonts w:ascii="Times New Roman" w:eastAsia="Google Sans Text" w:hAnsi="Times New Roman" w:cs="Times New Roman"/>
          <w:b/>
          <w:kern w:val="0"/>
          <w14:ligatures w14:val="none"/>
        </w:rPr>
        <w:t>.</w:t>
      </w:r>
      <w:r w:rsidRPr="00571834">
        <w:rPr>
          <w:rFonts w:ascii="Arial" w:eastAsia="Arial" w:hAnsi="Arial" w:cs="Arial"/>
          <w:kern w:val="0"/>
          <w:sz w:val="22"/>
          <w:szCs w:val="22"/>
          <w14:ligatures w14:val="none"/>
        </w:rPr>
        <w:t xml:space="preserve"> </w:t>
      </w:r>
      <w:r w:rsidRPr="00571834">
        <w:rPr>
          <w:rFonts w:ascii="Times New Roman" w:eastAsia="Google Sans Text" w:hAnsi="Times New Roman" w:cs="Times New Roman"/>
          <w:b/>
          <w:kern w:val="0"/>
          <w14:ligatures w14:val="none"/>
        </w:rPr>
        <w:t>WU-IRERC-DS-009: Checklist for Research in Engineering &amp; Informatics</w:t>
      </w:r>
      <w:bookmarkEnd w:id="6"/>
    </w:p>
    <w:p w14:paraId="0992ACF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5B0238E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WU-IRERC Protocol ID:</w:t>
      </w:r>
      <w:r w:rsidRPr="00571834">
        <w:rPr>
          <w:rFonts w:ascii="Times New Roman" w:eastAsia="Google Sans Text" w:hAnsi="Times New Roman" w:cs="Times New Roman"/>
          <w:kern w:val="0"/>
          <w14:ligatures w14:val="none"/>
        </w:rPr>
        <w:t xml:space="preserve"> _______________</w:t>
      </w:r>
    </w:p>
    <w:p w14:paraId="7F4DC01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Principal Investigator:</w:t>
      </w:r>
      <w:r w:rsidRPr="00571834">
        <w:rPr>
          <w:rFonts w:ascii="Times New Roman" w:eastAsia="Google Sans Text" w:hAnsi="Times New Roman" w:cs="Times New Roman"/>
          <w:kern w:val="0"/>
          <w14:ligatures w14:val="none"/>
        </w:rPr>
        <w:t xml:space="preserve"> _______________</w:t>
      </w:r>
    </w:p>
    <w:p w14:paraId="64CF522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00907320"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1: Core Principles Self-Assessment</w:t>
      </w:r>
    </w:p>
    <w:p w14:paraId="409D3FE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p>
    <w:p w14:paraId="6BA88FD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In your main protocol, you must demonstrate how you have addressed the following core principles. In the space below, please state the specific page and section number of your protocol where each point is discussed.</w:t>
      </w:r>
    </w:p>
    <w:p w14:paraId="3CA37FD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6776"/>
        <w:gridCol w:w="3180"/>
      </w:tblGrid>
      <w:tr w:rsidR="00571834" w:rsidRPr="00571834" w14:paraId="5BD79AC1" w14:textId="77777777" w:rsidTr="00571834">
        <w:tc>
          <w:tcPr>
            <w:tcW w:w="340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6BB59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Core Principle</w:t>
            </w:r>
          </w:p>
        </w:tc>
        <w:tc>
          <w:tcPr>
            <w:tcW w:w="159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21557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Protocol Page &amp; Section</w:t>
            </w:r>
          </w:p>
        </w:tc>
      </w:tr>
      <w:tr w:rsidR="00571834" w:rsidRPr="00571834" w14:paraId="3AD2642C" w14:textId="77777777" w:rsidTr="00571834">
        <w:tc>
          <w:tcPr>
            <w:tcW w:w="340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58BB9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Human-Technology Interaction:</w:t>
            </w:r>
            <w:r w:rsidRPr="00571834">
              <w:rPr>
                <w:rFonts w:ascii="Times New Roman" w:eastAsia="Google Sans Text" w:hAnsi="Times New Roman" w:cs="Times New Roman"/>
                <w:kern w:val="0"/>
                <w14:ligatures w14:val="none"/>
              </w:rPr>
              <w:t xml:space="preserve"> How does your protocol protect user privacy, actively assess and mitigate algorithmic bias, and preserve user autonomy in automated systems?</w:t>
            </w:r>
            <w:r w:rsidRPr="00571834">
              <w:rPr>
                <w:rFonts w:ascii="Times New Roman" w:eastAsia="Google Sans Text" w:hAnsi="Times New Roman" w:cs="Times New Roman"/>
                <w:b/>
                <w:color w:val="00B050"/>
                <w:kern w:val="0"/>
                <w14:ligatures w14:val="none"/>
              </w:rPr>
              <w:t xml:space="preserve"> </w:t>
            </w:r>
            <w:r w:rsidRPr="00571834">
              <w:rPr>
                <w:rFonts w:ascii="Times New Roman" w:eastAsia="Google Sans Text" w:hAnsi="Times New Roman" w:cs="Times New Roman"/>
                <w:bCs/>
                <w:color w:val="00B050"/>
                <w:kern w:val="0"/>
                <w14:ligatures w14:val="none"/>
              </w:rPr>
              <w:t>Plan to ensure physical safety and well-being in interactive or cyber-physical systems?</w:t>
            </w:r>
          </w:p>
        </w:tc>
        <w:tc>
          <w:tcPr>
            <w:tcW w:w="159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22B6F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364C9084" w14:textId="77777777" w:rsidTr="00571834">
        <w:tc>
          <w:tcPr>
            <w:tcW w:w="340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59AD2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Data Ethics:</w:t>
            </w:r>
            <w:r w:rsidRPr="00571834">
              <w:rPr>
                <w:rFonts w:ascii="Times New Roman" w:eastAsia="Google Sans Text" w:hAnsi="Times New Roman" w:cs="Times New Roman"/>
                <w:kern w:val="0"/>
                <w14:ligatures w14:val="none"/>
              </w:rPr>
              <w:t xml:space="preserve"> How does your research clarify data ownership, prevent unethical surveillance, and ethically manage the challenges of Big Data?</w:t>
            </w:r>
            <w:r w:rsidRPr="00571834">
              <w:rPr>
                <w:rFonts w:ascii="Times New Roman" w:eastAsia="Google Sans Text" w:hAnsi="Times New Roman" w:cs="Times New Roman"/>
                <w:b/>
                <w:i/>
                <w:color w:val="00B050"/>
                <w:kern w:val="0"/>
                <w14:ligatures w14:val="none"/>
              </w:rPr>
              <w:t xml:space="preserve"> </w:t>
            </w:r>
            <w:r w:rsidRPr="00571834">
              <w:rPr>
                <w:rFonts w:ascii="Times New Roman" w:eastAsia="Google Sans Text" w:hAnsi="Times New Roman" w:cs="Times New Roman"/>
                <w:bCs/>
                <w:iCs/>
                <w:color w:val="00B050"/>
                <w:kern w:val="0"/>
                <w14:ligatures w14:val="none"/>
              </w:rPr>
              <w:t>How does long-term ethical data flows and open access (where applicable) handled, and how is data quality guaranteed to avoid discrimination?</w:t>
            </w:r>
          </w:p>
        </w:tc>
        <w:tc>
          <w:tcPr>
            <w:tcW w:w="159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554BD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3EBD1120" w14:textId="77777777" w:rsidTr="00571834">
        <w:tc>
          <w:tcPr>
            <w:tcW w:w="340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50DE0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Artificial Intelligence (AI):</w:t>
            </w:r>
            <w:r w:rsidRPr="00571834">
              <w:rPr>
                <w:rFonts w:ascii="Times New Roman" w:eastAsia="Google Sans Text" w:hAnsi="Times New Roman" w:cs="Times New Roman"/>
                <w:kern w:val="0"/>
                <w14:ligatures w14:val="none"/>
              </w:rPr>
              <w:t xml:space="preserve"> How does your protocol ensure the AI system is transparent/explainable, maintains meaningful human oversight, and establishes clear accountability for AI-driven outcomes?</w:t>
            </w:r>
            <w:r w:rsidRPr="00571834">
              <w:rPr>
                <w:rFonts w:ascii="Times New Roman" w:eastAsia="Google Sans Text" w:hAnsi="Times New Roman" w:cs="Times New Roman"/>
                <w:b/>
                <w:i/>
                <w:color w:val="00B050"/>
                <w:kern w:val="0"/>
                <w14:ligatures w14:val="none"/>
              </w:rPr>
              <w:t xml:space="preserve"> </w:t>
            </w:r>
            <w:r w:rsidRPr="00571834">
              <w:rPr>
                <w:rFonts w:ascii="Times New Roman" w:eastAsia="Google Sans Text" w:hAnsi="Times New Roman" w:cs="Times New Roman"/>
                <w:bCs/>
                <w:iCs/>
                <w:color w:val="00B050"/>
                <w:kern w:val="0"/>
                <w14:ligatures w14:val="none"/>
              </w:rPr>
              <w:t>How is the risk of unintentional harm, emergent behavior, or adverse effects on vulnerable groups assessed and mitigated.</w:t>
            </w:r>
          </w:p>
        </w:tc>
        <w:tc>
          <w:tcPr>
            <w:tcW w:w="159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61EC8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1D61E2B7" w14:textId="77777777" w:rsidTr="00571834">
        <w:tc>
          <w:tcPr>
            <w:tcW w:w="340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46D70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Infrastructure &amp; Community Impact:</w:t>
            </w:r>
            <w:r w:rsidRPr="00571834">
              <w:rPr>
                <w:rFonts w:ascii="Times New Roman" w:eastAsia="Google Sans Text" w:hAnsi="Times New Roman" w:cs="Times New Roman"/>
                <w:kern w:val="0"/>
                <w14:ligatures w14:val="none"/>
              </w:rPr>
              <w:t xml:space="preserve"> How have you assessed the potential for your technology to cause displacement or environmental harm? How have you incorporated principles of universal design and digital inclusion?</w:t>
            </w:r>
            <w:r w:rsidRPr="00571834">
              <w:rPr>
                <w:rFonts w:ascii="Times New Roman" w:eastAsia="Google Sans Text" w:hAnsi="Times New Roman" w:cs="Times New Roman"/>
                <w:b/>
                <w:i/>
                <w:color w:val="00B050"/>
                <w:kern w:val="0"/>
                <w14:ligatures w14:val="none"/>
              </w:rPr>
              <w:t xml:space="preserve"> </w:t>
            </w:r>
            <w:r w:rsidRPr="00571834">
              <w:rPr>
                <w:rFonts w:ascii="Times New Roman" w:eastAsia="Google Sans Text" w:hAnsi="Times New Roman" w:cs="Times New Roman"/>
                <w:b/>
                <w:iCs/>
                <w:color w:val="00B050"/>
                <w:kern w:val="0"/>
                <w14:ligatures w14:val="none"/>
              </w:rPr>
              <w:t>How is the possible aggravation of social disparities (justice and access) addressed</w:t>
            </w:r>
          </w:p>
        </w:tc>
        <w:tc>
          <w:tcPr>
            <w:tcW w:w="159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B4490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bl>
    <w:p w14:paraId="4F434C2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Arial" w:hAnsi="Times New Roman" w:cs="Times New Roman"/>
          <w:kern w:val="0"/>
          <w14:ligatures w14:val="none"/>
        </w:rPr>
      </w:pPr>
    </w:p>
    <w:p w14:paraId="63CDBE3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670872AB"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2: Required Documentation &amp; Protocol Sections</w:t>
      </w:r>
    </w:p>
    <w:p w14:paraId="4A23E6A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5E54A16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Check the box for each document/section included in your submission.</w:t>
      </w:r>
    </w:p>
    <w:p w14:paraId="6FC00B1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Data Privacy &amp; Security Plan</w:t>
      </w:r>
      <w:r w:rsidRPr="00571834">
        <w:rPr>
          <w:rFonts w:ascii="Times New Roman" w:eastAsia="Google Sans Text" w:hAnsi="Times New Roman" w:cs="Times New Roman"/>
          <w:kern w:val="0"/>
          <w14:ligatures w14:val="none"/>
        </w:rPr>
        <w:t xml:space="preserve"> This must be attached and detail:</w:t>
      </w:r>
    </w:p>
    <w:p w14:paraId="357626B5" w14:textId="77777777" w:rsidR="00571834" w:rsidRPr="00571834" w:rsidRDefault="00571834" w:rsidP="00571834">
      <w:pPr>
        <w:widowControl w:val="0"/>
        <w:numPr>
          <w:ilvl w:val="0"/>
          <w:numId w:val="197"/>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Types of data collected, storage security, and access controls.</w:t>
      </w:r>
    </w:p>
    <w:p w14:paraId="10B7ADD2" w14:textId="77777777" w:rsidR="00571834" w:rsidRPr="00571834" w:rsidRDefault="00571834" w:rsidP="00571834">
      <w:pPr>
        <w:widowControl w:val="0"/>
        <w:numPr>
          <w:ilvl w:val="0"/>
          <w:numId w:val="197"/>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Data retention and deletion procedures.</w:t>
      </w:r>
    </w:p>
    <w:p w14:paraId="71941060" w14:textId="77777777" w:rsidR="00571834" w:rsidRPr="00571834" w:rsidRDefault="00571834" w:rsidP="00571834">
      <w:pPr>
        <w:widowControl w:val="0"/>
        <w:numPr>
          <w:ilvl w:val="0"/>
          <w:numId w:val="197"/>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data breach notification plan.</w:t>
      </w:r>
    </w:p>
    <w:p w14:paraId="584530D4" w14:textId="77777777" w:rsidR="00571834" w:rsidRPr="00571834" w:rsidRDefault="00571834" w:rsidP="00571834">
      <w:pPr>
        <w:widowControl w:val="0"/>
        <w:numPr>
          <w:ilvl w:val="0"/>
          <w:numId w:val="197"/>
        </w:numPr>
        <w:pBdr>
          <w:top w:val="nil"/>
          <w:left w:val="nil"/>
          <w:bottom w:val="nil"/>
          <w:right w:val="nil"/>
          <w:between w:val="nil"/>
        </w:pBdr>
        <w:spacing w:after="0" w:line="240" w:lineRule="auto"/>
        <w:jc w:val="both"/>
        <w:rPr>
          <w:rFonts w:ascii="Times New Roman" w:eastAsia="Arial" w:hAnsi="Times New Roman" w:cs="Times New Roman"/>
          <w:bCs/>
          <w:iCs/>
          <w:color w:val="00B050"/>
          <w:kern w:val="0"/>
          <w14:ligatures w14:val="none"/>
        </w:rPr>
      </w:pPr>
      <w:r w:rsidRPr="00571834">
        <w:rPr>
          <w:rFonts w:ascii="Times New Roman" w:eastAsia="Arial" w:hAnsi="Times New Roman" w:cs="Times New Roman"/>
          <w:bCs/>
          <w:iCs/>
          <w:color w:val="00B050"/>
          <w:kern w:val="0"/>
          <w14:ligatures w14:val="none"/>
        </w:rPr>
        <w:t>Statement of conformity with local/national data protection legislation. (eg.</w:t>
      </w:r>
      <w:r w:rsidRPr="00571834">
        <w:rPr>
          <w:rFonts w:ascii="Calibri" w:eastAsia="Calibri" w:hAnsi="Calibri" w:cs="Times New Roman"/>
          <w:bCs/>
          <w:iCs/>
          <w:color w:val="00B050"/>
          <w:kern w:val="0"/>
          <w:sz w:val="22"/>
          <w:szCs w:val="22"/>
          <w:lang w:val="en-GB"/>
          <w14:ligatures w14:val="none"/>
        </w:rPr>
        <w:t xml:space="preserve"> </w:t>
      </w:r>
      <w:r w:rsidRPr="00571834">
        <w:rPr>
          <w:rFonts w:ascii="Times New Roman" w:eastAsia="Arial" w:hAnsi="Times New Roman" w:cs="Times New Roman"/>
          <w:bCs/>
          <w:iCs/>
          <w:color w:val="00B050"/>
          <w:kern w:val="0"/>
          <w14:ligatures w14:val="none"/>
        </w:rPr>
        <w:t>Personal Data Protection Proclamation No.1321/2024)</w:t>
      </w:r>
    </w:p>
    <w:p w14:paraId="716F1BE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(if applicable): Artificial Intelligence Research</w:t>
      </w:r>
      <w:r w:rsidRPr="00571834">
        <w:rPr>
          <w:rFonts w:ascii="Times New Roman" w:eastAsia="Google Sans Text" w:hAnsi="Times New Roman" w:cs="Times New Roman"/>
          <w:kern w:val="0"/>
          <w14:ligatures w14:val="none"/>
        </w:rPr>
        <w:t xml:space="preserve"> Your protocol must contain a section describing:</w:t>
      </w:r>
    </w:p>
    <w:p w14:paraId="4E8DE2BA" w14:textId="77777777" w:rsidR="00571834" w:rsidRPr="00571834" w:rsidRDefault="00571834" w:rsidP="00571834">
      <w:pPr>
        <w:widowControl w:val="0"/>
        <w:numPr>
          <w:ilvl w:val="0"/>
          <w:numId w:val="198"/>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The AI system's purpose and training data sources.</w:t>
      </w:r>
    </w:p>
    <w:p w14:paraId="343FDECD" w14:textId="77777777" w:rsidR="00571834" w:rsidRPr="00571834" w:rsidRDefault="00571834" w:rsidP="00571834">
      <w:pPr>
        <w:widowControl w:val="0"/>
        <w:numPr>
          <w:ilvl w:val="0"/>
          <w:numId w:val="198"/>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A plan to assess and mitigate data bias.</w:t>
      </w:r>
    </w:p>
    <w:p w14:paraId="11532129" w14:textId="77777777" w:rsidR="00571834" w:rsidRPr="00571834" w:rsidRDefault="00571834" w:rsidP="00571834">
      <w:pPr>
        <w:widowControl w:val="0"/>
        <w:numPr>
          <w:ilvl w:val="0"/>
          <w:numId w:val="198"/>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The mechanisms for algorithmic transparency and human oversight.</w:t>
      </w:r>
    </w:p>
    <w:p w14:paraId="3D2BEEB2" w14:textId="77777777" w:rsidR="00571834" w:rsidRPr="00571834" w:rsidRDefault="00571834" w:rsidP="00571834">
      <w:pPr>
        <w:widowControl w:val="0"/>
        <w:numPr>
          <w:ilvl w:val="0"/>
          <w:numId w:val="198"/>
        </w:numPr>
        <w:pBdr>
          <w:top w:val="nil"/>
          <w:left w:val="nil"/>
          <w:bottom w:val="nil"/>
          <w:right w:val="nil"/>
          <w:between w:val="nil"/>
        </w:pBdr>
        <w:spacing w:after="0" w:line="240" w:lineRule="auto"/>
        <w:jc w:val="both"/>
        <w:rPr>
          <w:rFonts w:ascii="Times New Roman" w:eastAsia="Arial" w:hAnsi="Times New Roman" w:cs="Times New Roman"/>
          <w:b/>
          <w:i/>
          <w:color w:val="00B050"/>
          <w:kern w:val="0"/>
          <w14:ligatures w14:val="none"/>
        </w:rPr>
      </w:pPr>
      <w:r w:rsidRPr="00571834">
        <w:rPr>
          <w:rFonts w:ascii="Times New Roman" w:eastAsia="Arial" w:hAnsi="Times New Roman" w:cs="Times New Roman"/>
          <w:bCs/>
          <w:iCs/>
          <w:color w:val="00B050"/>
          <w:kern w:val="0"/>
          <w14:ligatures w14:val="none"/>
        </w:rPr>
        <w:lastRenderedPageBreak/>
        <w:t>A part describing a thorough risk assessment of system failure, unforeseen emergent behavior, and potential dual-use/misuse of the AI system</w:t>
      </w:r>
      <w:r w:rsidRPr="00571834">
        <w:rPr>
          <w:rFonts w:ascii="Times New Roman" w:eastAsia="Arial" w:hAnsi="Times New Roman" w:cs="Times New Roman"/>
          <w:b/>
          <w:i/>
          <w:color w:val="00B050"/>
          <w:kern w:val="0"/>
          <w14:ligatures w14:val="none"/>
        </w:rPr>
        <w:t>.</w:t>
      </w:r>
    </w:p>
    <w:p w14:paraId="59710378" w14:textId="77777777" w:rsidR="00571834" w:rsidRPr="00571834" w:rsidRDefault="00571834" w:rsidP="00571834">
      <w:pPr>
        <w:spacing w:after="200" w:line="276" w:lineRule="auto"/>
        <w:jc w:val="both"/>
        <w:rPr>
          <w:rFonts w:ascii="Times New Roman" w:eastAsia="Google Sans Text" w:hAnsi="Times New Roman" w:cs="Times New Roman"/>
          <w:bCs/>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(if applicable): </w:t>
      </w:r>
      <w:r w:rsidRPr="00571834">
        <w:rPr>
          <w:rFonts w:ascii="Times New Roman" w:eastAsia="Google Sans Text" w:hAnsi="Times New Roman" w:cs="Times New Roman"/>
          <w:bCs/>
          <w:kern w:val="0"/>
          <w14:ligatures w14:val="none"/>
        </w:rPr>
        <w:t>Community Impact Assessment For infrastructure projects, this must evaluate potential displacement, environmental impact, and accessibility features.</w:t>
      </w:r>
      <w:r w:rsidRPr="00571834">
        <w:rPr>
          <w:rFonts w:ascii="Calibri" w:eastAsia="Calibri" w:hAnsi="Calibri" w:cs="Times New Roman"/>
          <w:bCs/>
          <w:kern w:val="0"/>
          <w:sz w:val="22"/>
          <w:szCs w:val="22"/>
          <w:lang w:val="en-GB"/>
          <w14:ligatures w14:val="none"/>
        </w:rPr>
        <w:t xml:space="preserve"> </w:t>
      </w:r>
      <w:r w:rsidRPr="00571834">
        <w:rPr>
          <w:rFonts w:ascii="Times New Roman" w:eastAsia="Google Sans Text" w:hAnsi="Times New Roman" w:cs="Times New Roman"/>
          <w:bCs/>
          <w:color w:val="00B050"/>
          <w:kern w:val="0"/>
          <w14:ligatures w14:val="none"/>
        </w:rPr>
        <w:t>It must also include a strategy for managing the technology's life cycle and eventual disposal or decommissioning.</w:t>
      </w:r>
    </w:p>
    <w:p w14:paraId="5F9F0682"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3: Informed Consent Specifics</w:t>
      </w:r>
    </w:p>
    <w:p w14:paraId="72C982F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37B314F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Confirm that your Informed Consent Form includes the following clauses.</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309"/>
        <w:gridCol w:w="6647"/>
      </w:tblGrid>
      <w:tr w:rsidR="00571834" w:rsidRPr="00571834" w14:paraId="54D9B919"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38986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Clause Included?</w:t>
            </w:r>
          </w:p>
        </w:tc>
        <w:tc>
          <w:tcPr>
            <w:tcW w:w="33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3BA29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Specific Requirement</w:t>
            </w:r>
          </w:p>
        </w:tc>
      </w:tr>
      <w:tr w:rsidR="00571834" w:rsidRPr="00571834" w14:paraId="32C0C2C9"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9ED50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33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5FBC1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 clear, non-technical explanation of what kind of data is being collected, how it will be used, storage and sharing for the participants</w:t>
            </w:r>
            <w:r w:rsidRPr="00571834">
              <w:t xml:space="preserve"> </w:t>
            </w:r>
            <w:r w:rsidRPr="00571834">
              <w:rPr>
                <w:rFonts w:ascii="Times New Roman" w:eastAsia="Google Sans Text" w:hAnsi="Times New Roman" w:cs="Times New Roman"/>
                <w:kern w:val="0"/>
                <w14:ligatures w14:val="none"/>
              </w:rPr>
              <w:t xml:space="preserve">if it will be shared with third party </w:t>
            </w:r>
          </w:p>
        </w:tc>
      </w:tr>
      <w:tr w:rsidR="00571834" w:rsidRPr="00571834" w14:paraId="22F4BC9A"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FD647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33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044C6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 simplified explanation of how any algorithmic or automated decision-making will affect the user.</w:t>
            </w:r>
          </w:p>
        </w:tc>
      </w:tr>
      <w:tr w:rsidR="00571834" w:rsidRPr="00571834" w14:paraId="242EACA4"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F432F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33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54117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An explicit statement on the user’s right to control, port, or request the deletion of their personal data.</w:t>
            </w:r>
          </w:p>
        </w:tc>
      </w:tr>
      <w:tr w:rsidR="00571834" w:rsidRPr="00571834" w14:paraId="3A29479A" w14:textId="77777777" w:rsidTr="00571834">
        <w:tc>
          <w:tcPr>
            <w:tcW w:w="166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A1E21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 </w:t>
            </w: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N/A</w:t>
            </w:r>
          </w:p>
        </w:tc>
        <w:tc>
          <w:tcPr>
            <w:tcW w:w="333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6ACC3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Information on the user's right to request a human review of a significant automated decision.</w:t>
            </w:r>
          </w:p>
        </w:tc>
      </w:tr>
    </w:tbl>
    <w:p w14:paraId="5CACAED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67BB79E4"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4: Mandatory Consultation Log</w:t>
      </w:r>
    </w:p>
    <w:p w14:paraId="1E40043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Document the mandatory consultations you have undertaken for this protocol.</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081"/>
        <w:gridCol w:w="2034"/>
        <w:gridCol w:w="2186"/>
        <w:gridCol w:w="2655"/>
      </w:tblGrid>
      <w:tr w:rsidR="00571834" w:rsidRPr="00571834" w14:paraId="577C861F"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EF349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Expert/Representative Consulted</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C025B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Name and title</w:t>
            </w:r>
          </w:p>
        </w:tc>
        <w:tc>
          <w:tcPr>
            <w:tcW w:w="113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73E08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Date of Consultation</w:t>
            </w:r>
          </w:p>
        </w:tc>
        <w:tc>
          <w:tcPr>
            <w:tcW w:w="121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798F5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Outcome/Recommendation</w:t>
            </w:r>
          </w:p>
        </w:tc>
      </w:tr>
      <w:tr w:rsidR="00571834" w:rsidRPr="00571834" w14:paraId="10AE08D8"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322FB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Data Protection Officer / Legal Expert</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5DAB9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3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8CA27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21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41643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6910BF02"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95F3C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iCs/>
                <w:kern w:val="0"/>
                <w14:ligatures w14:val="none"/>
              </w:rPr>
            </w:pPr>
            <w:r w:rsidRPr="00571834">
              <w:rPr>
                <w:rFonts w:ascii="Times New Roman" w:eastAsia="Google Sans Text" w:hAnsi="Times New Roman" w:cs="Times New Roman"/>
                <w:bCs/>
                <w:iCs/>
                <w:color w:val="00B050"/>
                <w:kern w:val="0"/>
                <w14:ligatures w14:val="none"/>
              </w:rPr>
              <w:t>Ethics Specialist / Applied Ethicist</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B6D53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3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1D8AD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21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647CB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1F3F90DC"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7CA3B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Community Representative (Infrastructure)</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A1843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3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59F89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21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A18A3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583C5A65"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A5029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Cybersecurity Specialist (if applicable)</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613D5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3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79F37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21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7DE80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50E12A7D" w14:textId="77777777" w:rsidTr="00571834">
        <w:tc>
          <w:tcPr>
            <w:tcW w:w="158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64B18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Cs/>
                <w:kern w:val="0"/>
                <w14:ligatures w14:val="none"/>
              </w:rPr>
            </w:pPr>
            <w:r w:rsidRPr="00571834">
              <w:rPr>
                <w:rFonts w:ascii="Times New Roman" w:eastAsia="Google Sans Text" w:hAnsi="Times New Roman" w:cs="Times New Roman"/>
                <w:bCs/>
                <w:kern w:val="0"/>
                <w14:ligatures w14:val="none"/>
              </w:rPr>
              <w:t>Disability Rights Advocate (if applicable)</w:t>
            </w:r>
          </w:p>
        </w:tc>
        <w:tc>
          <w:tcPr>
            <w:tcW w:w="106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FB63E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136"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34894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218"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836C5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bl>
    <w:p w14:paraId="6927DD2B" w14:textId="39D26BF9" w:rsidR="00571834" w:rsidRPr="00571834" w:rsidRDefault="00571834" w:rsidP="00571834">
      <w:pPr>
        <w:widowControl w:val="0"/>
        <w:pBdr>
          <w:top w:val="nil"/>
          <w:left w:val="nil"/>
          <w:bottom w:val="nil"/>
          <w:right w:val="nil"/>
          <w:between w:val="nil"/>
        </w:pBdr>
        <w:spacing w:after="0" w:line="240" w:lineRule="auto"/>
        <w:jc w:val="both"/>
        <w:outlineLvl w:val="2"/>
        <w:rPr>
          <w:rFonts w:ascii="Times New Roman" w:eastAsia="Arial" w:hAnsi="Times New Roman" w:cs="Times New Roman"/>
          <w:kern w:val="0"/>
          <w14:ligatures w14:val="none"/>
        </w:rPr>
      </w:pPr>
      <w:r w:rsidRPr="00571834">
        <w:rPr>
          <w:rFonts w:ascii="Times New Roman" w:eastAsia="Arial" w:hAnsi="Times New Roman" w:cs="Times New Roman"/>
          <w:kern w:val="0"/>
          <w14:ligatures w14:val="none"/>
        </w:rPr>
        <w:br w:type="page"/>
      </w:r>
      <w:bookmarkStart w:id="7" w:name="_Toc213611688"/>
      <w:r w:rsidRPr="00571834">
        <w:rPr>
          <w:rFonts w:ascii="Times New Roman" w:eastAsia="Google Sans Text" w:hAnsi="Times New Roman" w:cs="Times New Roman"/>
          <w:b/>
          <w:kern w:val="0"/>
          <w14:ligatures w14:val="none"/>
        </w:rPr>
        <w:lastRenderedPageBreak/>
        <w:t>E.</w:t>
      </w:r>
      <w:r w:rsidR="00DC735F">
        <w:rPr>
          <w:rFonts w:ascii="Times New Roman" w:eastAsia="Google Sans Text" w:hAnsi="Times New Roman" w:cs="Times New Roman"/>
          <w:b/>
          <w:kern w:val="0"/>
          <w14:ligatures w14:val="none"/>
        </w:rPr>
        <w:t>7</w:t>
      </w:r>
      <w:r w:rsidRPr="00571834">
        <w:rPr>
          <w:rFonts w:ascii="Times New Roman" w:eastAsia="Google Sans Text" w:hAnsi="Times New Roman" w:cs="Times New Roman"/>
          <w:b/>
          <w:kern w:val="0"/>
          <w14:ligatures w14:val="none"/>
        </w:rPr>
        <w:t>.</w:t>
      </w:r>
      <w:r w:rsidRPr="00571834">
        <w:rPr>
          <w:rFonts w:ascii="Times New Roman" w:eastAsia="Google Sans Text" w:hAnsi="Times New Roman" w:cs="Times New Roman"/>
          <w:kern w:val="0"/>
          <w14:ligatures w14:val="none"/>
        </w:rPr>
        <w:t xml:space="preserve"> </w:t>
      </w:r>
      <w:r w:rsidRPr="00571834">
        <w:rPr>
          <w:rFonts w:ascii="Times New Roman" w:eastAsia="Google Sans Text" w:hAnsi="Times New Roman" w:cs="Times New Roman"/>
          <w:b/>
          <w:bCs/>
          <w:kern w:val="0"/>
          <w14:ligatures w14:val="none"/>
        </w:rPr>
        <w:t>WU-IRERC-DS-010</w:t>
      </w:r>
      <w:r w:rsidRPr="00571834">
        <w:rPr>
          <w:rFonts w:ascii="Times New Roman" w:eastAsia="Google Sans Text" w:hAnsi="Times New Roman" w:cs="Times New Roman"/>
          <w:b/>
          <w:kern w:val="0"/>
          <w14:ligatures w14:val="none"/>
        </w:rPr>
        <w:t>: Checklist for Research in Education &amp; Humanities</w:t>
      </w:r>
      <w:bookmarkEnd w:id="7"/>
    </w:p>
    <w:p w14:paraId="395C99B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30817B7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WU-IRERC Protocol ID:</w:t>
      </w:r>
      <w:r w:rsidRPr="00571834">
        <w:rPr>
          <w:rFonts w:ascii="Times New Roman" w:eastAsia="Google Sans Text" w:hAnsi="Times New Roman" w:cs="Times New Roman"/>
          <w:kern w:val="0"/>
          <w14:ligatures w14:val="none"/>
        </w:rPr>
        <w:t xml:space="preserve"> _______________</w:t>
      </w:r>
    </w:p>
    <w:p w14:paraId="726B2FD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Principal Investigator:</w:t>
      </w:r>
      <w:r w:rsidRPr="00571834">
        <w:rPr>
          <w:rFonts w:ascii="Times New Roman" w:eastAsia="Google Sans Text" w:hAnsi="Times New Roman" w:cs="Times New Roman"/>
          <w:kern w:val="0"/>
          <w14:ligatures w14:val="none"/>
        </w:rPr>
        <w:t xml:space="preserve"> _______________</w:t>
      </w:r>
    </w:p>
    <w:p w14:paraId="1518401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5E5FE103"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1: Core Principles Self-Assessment</w:t>
      </w:r>
    </w:p>
    <w:p w14:paraId="1F48197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2C04C65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In your main protocol, you must demonstrate how you have addressed the following core principles. In the space below, please state the specific page and section number of your protocol where each point is discussed.</w:t>
      </w:r>
    </w:p>
    <w:p w14:paraId="4E3AAE1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6927"/>
        <w:gridCol w:w="3029"/>
      </w:tblGrid>
      <w:tr w:rsidR="00571834" w:rsidRPr="00571834" w14:paraId="72CC07F9"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36373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Core Principle</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F1516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bCs/>
                <w:kern w:val="0"/>
                <w14:ligatures w14:val="none"/>
              </w:rPr>
            </w:pPr>
            <w:r w:rsidRPr="00571834">
              <w:rPr>
                <w:rFonts w:ascii="Times New Roman" w:eastAsia="Google Sans Text" w:hAnsi="Times New Roman" w:cs="Times New Roman"/>
                <w:b/>
                <w:bCs/>
                <w:kern w:val="0"/>
                <w14:ligatures w14:val="none"/>
              </w:rPr>
              <w:t>Protocol Page &amp; Section</w:t>
            </w:r>
          </w:p>
        </w:tc>
      </w:tr>
      <w:tr w:rsidR="00571834" w:rsidRPr="00571834" w14:paraId="5B95A341"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5AC07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Educational Research Ethics:</w:t>
            </w:r>
            <w:r w:rsidRPr="00571834">
              <w:rPr>
                <w:rFonts w:ascii="Times New Roman" w:eastAsia="Google Sans Text" w:hAnsi="Times New Roman" w:cs="Times New Roman"/>
                <w:kern w:val="0"/>
                <w14:ligatures w14:val="none"/>
              </w:rPr>
              <w:t xml:space="preserve"> How does your protocol protect students from negative impacts on their learning or academic performance? How are institutional power dynamics (teacher-student, admin-teacher) managed?</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96430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0C336135"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A4D47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Pedagogical Research:</w:t>
            </w:r>
            <w:r w:rsidRPr="00571834">
              <w:rPr>
                <w:rFonts w:ascii="Times New Roman" w:eastAsia="Google Sans Text" w:hAnsi="Times New Roman" w:cs="Times New Roman"/>
                <w:kern w:val="0"/>
                <w14:ligatures w14:val="none"/>
              </w:rPr>
              <w:t xml:space="preserve"> How does the research ensure potential educational benefit, provide equitable access to interventions, and respect the professional autonomy of teachers?</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76FF7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42592EE9"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24F417"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Historical &amp; Archival Research:</w:t>
            </w:r>
            <w:r w:rsidRPr="00571834">
              <w:rPr>
                <w:rFonts w:ascii="Times New Roman" w:eastAsia="Google Sans Text" w:hAnsi="Times New Roman" w:cs="Times New Roman"/>
                <w:kern w:val="0"/>
                <w14:ligatures w14:val="none"/>
              </w:rPr>
              <w:t xml:space="preserve"> What steps have you taken to protect the privacy of historical subjects and their descendants and ensure the responsible interpretation of sensitive community histories?</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B4D4E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r w:rsidR="00571834" w:rsidRPr="00571834" w14:paraId="293E4B35" w14:textId="77777777" w:rsidTr="00571834">
        <w:tc>
          <w:tcPr>
            <w:tcW w:w="3479"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697DE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b/>
                <w:kern w:val="0"/>
                <w14:ligatures w14:val="none"/>
              </w:rPr>
              <w:t>Linguistic &amp; Cultural Studies:</w:t>
            </w:r>
            <w:r w:rsidRPr="00571834">
              <w:rPr>
                <w:rFonts w:ascii="Times New Roman" w:eastAsia="Google Sans Text" w:hAnsi="Times New Roman" w:cs="Times New Roman"/>
                <w:kern w:val="0"/>
                <w14:ligatures w14:val="none"/>
              </w:rPr>
              <w:t xml:space="preserve"> How does your research support the preservation of languages and cultures, recognize community ownership of intellectual property, and allow for community validation of findings?</w:t>
            </w:r>
          </w:p>
        </w:tc>
        <w:tc>
          <w:tcPr>
            <w:tcW w:w="1521"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10F2C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tc>
      </w:tr>
    </w:tbl>
    <w:p w14:paraId="55D7E95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571FE4E8"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2: Required Documentation &amp; Protocol Sections</w:t>
      </w:r>
    </w:p>
    <w:p w14:paraId="7D9D6F7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1BCB457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Check the box for each document/section included in your submission.</w:t>
      </w:r>
    </w:p>
    <w:p w14:paraId="6034901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Stand-Alone Document: School and Institutional Permissions</w:t>
      </w:r>
      <w:r w:rsidRPr="00571834">
        <w:rPr>
          <w:rFonts w:ascii="Times New Roman" w:eastAsia="Google Sans Text" w:hAnsi="Times New Roman" w:cs="Times New Roman"/>
          <w:kern w:val="0"/>
          <w14:ligatures w14:val="none"/>
        </w:rPr>
        <w:t xml:space="preserve"> You must attach letters of approval from the relevant school administration, district/regional education office, and/or other institutional bodies.</w:t>
      </w:r>
    </w:p>
    <w:p w14:paraId="5B8996F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Student Protection</w:t>
      </w:r>
      <w:r w:rsidRPr="00571834">
        <w:rPr>
          <w:rFonts w:ascii="Times New Roman" w:eastAsia="Google Sans Text" w:hAnsi="Times New Roman" w:cs="Times New Roman"/>
          <w:kern w:val="0"/>
          <w14:ligatures w14:val="none"/>
        </w:rPr>
        <w:t xml:space="preserve"> Your protocol must contain a dedicated section that details:</w:t>
      </w:r>
    </w:p>
    <w:p w14:paraId="4871EAFB" w14:textId="77777777" w:rsidR="00571834" w:rsidRPr="00571834" w:rsidRDefault="00571834" w:rsidP="00571834">
      <w:pPr>
        <w:widowControl w:val="0"/>
        <w:numPr>
          <w:ilvl w:val="0"/>
          <w:numId w:val="199"/>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The parental notification and consent process.</w:t>
      </w:r>
    </w:p>
    <w:p w14:paraId="55508A2E" w14:textId="77777777" w:rsidR="00571834" w:rsidRPr="00571834" w:rsidRDefault="00571834" w:rsidP="00571834">
      <w:pPr>
        <w:widowControl w:val="0"/>
        <w:numPr>
          <w:ilvl w:val="0"/>
          <w:numId w:val="199"/>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The age-appropriate student assent process.</w:t>
      </w:r>
    </w:p>
    <w:p w14:paraId="0DD1EF3D" w14:textId="77777777" w:rsidR="00571834" w:rsidRPr="00571834" w:rsidRDefault="00571834" w:rsidP="00571834">
      <w:pPr>
        <w:widowControl w:val="0"/>
        <w:numPr>
          <w:ilvl w:val="0"/>
          <w:numId w:val="199"/>
        </w:numPr>
        <w:pBdr>
          <w:top w:val="nil"/>
          <w:left w:val="nil"/>
          <w:bottom w:val="nil"/>
          <w:right w:val="nil"/>
          <w:between w:val="nil"/>
        </w:pBdr>
        <w:spacing w:after="0" w:line="240" w:lineRule="auto"/>
        <w:jc w:val="both"/>
        <w:rPr>
          <w:rFonts w:ascii="Times New Roman" w:eastAsia="Arial" w:hAnsi="Times New Roman" w:cs="Times New Roman"/>
          <w:kern w:val="0"/>
          <w14:ligatures w14:val="none"/>
        </w:rPr>
      </w:pPr>
      <w:r w:rsidRPr="00571834">
        <w:rPr>
          <w:rFonts w:ascii="Times New Roman" w:eastAsia="Google Sans Text" w:hAnsi="Times New Roman" w:cs="Times New Roman"/>
          <w:kern w:val="0"/>
          <w14:ligatures w14:val="none"/>
        </w:rPr>
        <w:t>Measures to minimize classroom disruption and protect academic performance.</w:t>
      </w:r>
    </w:p>
    <w:p w14:paraId="49D3B98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Required Protocol Section (if applicable): Historical/Linguistic Research</w:t>
      </w:r>
      <w:r w:rsidRPr="00571834">
        <w:rPr>
          <w:rFonts w:ascii="Times New Roman" w:eastAsia="Google Sans Text" w:hAnsi="Times New Roman" w:cs="Times New Roman"/>
          <w:kern w:val="0"/>
          <w14:ligatures w14:val="none"/>
        </w:rPr>
        <w:t xml:space="preserve"> Your protocol must describe archival access permissions and the plan for community consultation/validation of cultural and historical representations.</w:t>
      </w:r>
    </w:p>
    <w:p w14:paraId="5A820726"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49592E19"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p>
    <w:p w14:paraId="7D4A4121"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p>
    <w:p w14:paraId="24B19D34"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p>
    <w:p w14:paraId="4CE8A470"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3: Informed Consent Specifics</w:t>
      </w:r>
    </w:p>
    <w:p w14:paraId="13F940A5"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5C31B94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Confirm that your Informed Consent/Assent process includes the following elements.</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610"/>
        <w:gridCol w:w="6346"/>
      </w:tblGrid>
      <w:tr w:rsidR="00571834" w:rsidRPr="00571834" w14:paraId="6EEBB6CD"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9CDF1B"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lastRenderedPageBreak/>
              <w:t>Item Included/Addressed?</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280F9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Specific Requirement</w:t>
            </w:r>
          </w:p>
        </w:tc>
      </w:tr>
      <w:tr w:rsidR="00571834" w:rsidRPr="00571834" w14:paraId="4E8F1A10"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D0BC4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D4AA1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 separate Informed Consent Form for parents/guardians of students under 18.</w:t>
            </w:r>
          </w:p>
        </w:tc>
      </w:tr>
      <w:tr w:rsidR="00571834" w:rsidRPr="00571834" w14:paraId="73F49777"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E7B77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775B4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An age-appropriate Assent Form or script for students to agree to participate themselves.</w:t>
            </w:r>
          </w:p>
        </w:tc>
      </w:tr>
      <w:tr w:rsidR="00571834" w:rsidRPr="00571834" w14:paraId="3845BD13"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639BC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5B07C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 clear description of the opt-out procedure, assuring students and parents there is no academic penalty for non-participation.</w:t>
            </w:r>
          </w:p>
        </w:tc>
      </w:tr>
      <w:tr w:rsidR="00571834" w:rsidRPr="00571834" w14:paraId="570A84F5" w14:textId="77777777" w:rsidTr="00571834">
        <w:tc>
          <w:tcPr>
            <w:tcW w:w="181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7357B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Segoe UI Symbol" w:eastAsia="Google Sans Text" w:hAnsi="Segoe UI Symbol" w:cs="Segoe UI Symbol"/>
                <w:b/>
                <w:kern w:val="0"/>
                <w14:ligatures w14:val="none"/>
              </w:rPr>
              <w:t>☐</w:t>
            </w:r>
            <w:r w:rsidRPr="00571834">
              <w:rPr>
                <w:rFonts w:ascii="Times New Roman" w:eastAsia="Google Sans Text" w:hAnsi="Times New Roman" w:cs="Times New Roman"/>
                <w:b/>
                <w:kern w:val="0"/>
                <w14:ligatures w14:val="none"/>
              </w:rPr>
              <w:t xml:space="preserve"> Yes</w:t>
            </w:r>
          </w:p>
        </w:tc>
        <w:tc>
          <w:tcPr>
            <w:tcW w:w="3187"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F820A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A clear distinction between regular educational activities and specific research activities.</w:t>
            </w:r>
          </w:p>
        </w:tc>
      </w:tr>
    </w:tbl>
    <w:p w14:paraId="499B8B7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p>
    <w:p w14:paraId="6F4118C2" w14:textId="77777777" w:rsidR="00571834" w:rsidRPr="00571834" w:rsidRDefault="00571834" w:rsidP="00571834">
      <w:pPr>
        <w:widowControl w:val="0"/>
        <w:pBdr>
          <w:top w:val="nil"/>
          <w:left w:val="nil"/>
          <w:bottom w:val="nil"/>
          <w:right w:val="nil"/>
          <w:between w:val="nil"/>
        </w:pBdr>
        <w:spacing w:after="0" w:line="240" w:lineRule="auto"/>
        <w:jc w:val="both"/>
        <w:outlineLvl w:val="3"/>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SECTION 4: Mandatory Consultation Log</w:t>
      </w:r>
    </w:p>
    <w:p w14:paraId="2F5FB8D9"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p w14:paraId="064325BE"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i/>
          <w:kern w:val="0"/>
          <w14:ligatures w14:val="none"/>
        </w:rPr>
      </w:pPr>
      <w:r w:rsidRPr="00571834">
        <w:rPr>
          <w:rFonts w:ascii="Times New Roman" w:eastAsia="Google Sans Text" w:hAnsi="Times New Roman" w:cs="Times New Roman"/>
          <w:i/>
          <w:kern w:val="0"/>
          <w14:ligatures w14:val="none"/>
        </w:rPr>
        <w:t>Document the mandatory consultations you have undertaken for this protocol.</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2489"/>
        <w:gridCol w:w="2931"/>
        <w:gridCol w:w="1659"/>
        <w:gridCol w:w="2877"/>
      </w:tblGrid>
      <w:tr w:rsidR="00571834" w:rsidRPr="00571834" w14:paraId="705CD161" w14:textId="77777777" w:rsidTr="00571834">
        <w:tc>
          <w:tcPr>
            <w:tcW w:w="125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0B936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Expert/Representative Consulted</w:t>
            </w:r>
          </w:p>
        </w:tc>
        <w:tc>
          <w:tcPr>
            <w:tcW w:w="147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21FAA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Name and title</w:t>
            </w: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98DF2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Date of Consultation</w:t>
            </w: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B503BA"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kern w:val="0"/>
                <w14:ligatures w14:val="none"/>
              </w:rPr>
            </w:pPr>
            <w:r w:rsidRPr="00571834">
              <w:rPr>
                <w:rFonts w:ascii="Times New Roman" w:eastAsia="Google Sans Text" w:hAnsi="Times New Roman" w:cs="Times New Roman"/>
                <w:kern w:val="0"/>
                <w14:ligatures w14:val="none"/>
              </w:rPr>
              <w:t>Outcome/Recommendation</w:t>
            </w:r>
          </w:p>
        </w:tc>
      </w:tr>
      <w:tr w:rsidR="00571834" w:rsidRPr="00571834" w14:paraId="0D31B834" w14:textId="77777777" w:rsidTr="00571834">
        <w:tc>
          <w:tcPr>
            <w:tcW w:w="125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D97C2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School Administration</w:t>
            </w:r>
          </w:p>
        </w:tc>
        <w:tc>
          <w:tcPr>
            <w:tcW w:w="147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7C14F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3D482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060D1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6FD8DBC7" w14:textId="77777777" w:rsidTr="00571834">
        <w:tc>
          <w:tcPr>
            <w:tcW w:w="125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744BE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Regional Education Office</w:t>
            </w:r>
          </w:p>
        </w:tc>
        <w:tc>
          <w:tcPr>
            <w:tcW w:w="147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8FB7ED"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8FD9F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AA7F0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68698850" w14:textId="77777777" w:rsidTr="00571834">
        <w:tc>
          <w:tcPr>
            <w:tcW w:w="125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745B20"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Parent-Teacher Association (PTA)</w:t>
            </w:r>
          </w:p>
        </w:tc>
        <w:tc>
          <w:tcPr>
            <w:tcW w:w="147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D8C1F4"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9573B3"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846D7F"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r w:rsidR="00571834" w:rsidRPr="00571834" w14:paraId="6AFCA309" w14:textId="77777777" w:rsidTr="00571834">
        <w:tc>
          <w:tcPr>
            <w:tcW w:w="1250"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9F438C"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r w:rsidRPr="00571834">
              <w:rPr>
                <w:rFonts w:ascii="Times New Roman" w:eastAsia="Google Sans Text" w:hAnsi="Times New Roman" w:cs="Times New Roman"/>
                <w:b/>
                <w:kern w:val="0"/>
                <w14:ligatures w14:val="none"/>
              </w:rPr>
              <w:t>Cultural/Language Community Leaders</w:t>
            </w:r>
          </w:p>
        </w:tc>
        <w:tc>
          <w:tcPr>
            <w:tcW w:w="1472"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EF2D91"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833"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B42078"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c>
          <w:tcPr>
            <w:tcW w:w="1445" w:type="pct"/>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4E5AC2" w14:textId="77777777" w:rsidR="00571834" w:rsidRPr="00571834" w:rsidRDefault="00571834" w:rsidP="00571834">
            <w:pPr>
              <w:widowControl w:val="0"/>
              <w:pBdr>
                <w:top w:val="nil"/>
                <w:left w:val="nil"/>
                <w:bottom w:val="nil"/>
                <w:right w:val="nil"/>
                <w:between w:val="nil"/>
              </w:pBdr>
              <w:spacing w:after="0" w:line="240" w:lineRule="auto"/>
              <w:jc w:val="both"/>
              <w:rPr>
                <w:rFonts w:ascii="Times New Roman" w:eastAsia="Google Sans Text" w:hAnsi="Times New Roman" w:cs="Times New Roman"/>
                <w:b/>
                <w:kern w:val="0"/>
                <w14:ligatures w14:val="none"/>
              </w:rPr>
            </w:pPr>
          </w:p>
        </w:tc>
      </w:tr>
    </w:tbl>
    <w:p w14:paraId="0AC78A82" w14:textId="54A4EFCA" w:rsidR="0096024C" w:rsidRDefault="00571834" w:rsidP="0096024C">
      <w:pPr>
        <w:spacing w:after="0" w:line="360" w:lineRule="auto"/>
        <w:jc w:val="both"/>
      </w:pPr>
      <w:r w:rsidRPr="00571834">
        <w:rPr>
          <w:rFonts w:ascii="Times New Roman" w:eastAsia="Google Sans Text" w:hAnsi="Times New Roman" w:cs="Times New Roman"/>
          <w:b/>
          <w:kern w:val="0"/>
          <w14:ligatures w14:val="none"/>
        </w:rPr>
        <w:br w:type="page"/>
      </w:r>
    </w:p>
    <w:sectPr w:rsidR="0096024C" w:rsidSect="00571834">
      <w:pgSz w:w="12240" w:h="15840"/>
      <w:pgMar w:top="1247" w:right="907" w:bottom="1247" w:left="136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oogle Sans Text">
    <w:altName w:val="Calibri"/>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87BDB"/>
    <w:multiLevelType w:val="multilevel"/>
    <w:tmpl w:val="9986299A"/>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 w15:restartNumberingAfterBreak="0">
    <w:nsid w:val="02C9034C"/>
    <w:multiLevelType w:val="hybridMultilevel"/>
    <w:tmpl w:val="78829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FC3935"/>
    <w:multiLevelType w:val="hybridMultilevel"/>
    <w:tmpl w:val="611E507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8F4351"/>
    <w:multiLevelType w:val="multilevel"/>
    <w:tmpl w:val="9B34B8A2"/>
    <w:lvl w:ilvl="0">
      <w:start w:val="1"/>
      <w:numFmt w:val="decimal"/>
      <w:lvlText w:val="%1."/>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4" w15:restartNumberingAfterBreak="0">
    <w:nsid w:val="042F20C8"/>
    <w:multiLevelType w:val="hybridMultilevel"/>
    <w:tmpl w:val="823CBD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44757E0"/>
    <w:multiLevelType w:val="multilevel"/>
    <w:tmpl w:val="DA8EF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45E43D8"/>
    <w:multiLevelType w:val="hybridMultilevel"/>
    <w:tmpl w:val="CE1E1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48338B2"/>
    <w:multiLevelType w:val="multilevel"/>
    <w:tmpl w:val="61F4607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04C766B6"/>
    <w:multiLevelType w:val="multilevel"/>
    <w:tmpl w:val="5A26FE66"/>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9" w15:restartNumberingAfterBreak="0">
    <w:nsid w:val="050E09BD"/>
    <w:multiLevelType w:val="multilevel"/>
    <w:tmpl w:val="901E3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56D4FE1"/>
    <w:multiLevelType w:val="hybridMultilevel"/>
    <w:tmpl w:val="59B04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57623F5"/>
    <w:multiLevelType w:val="hybridMultilevel"/>
    <w:tmpl w:val="6C86D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5CF7B11"/>
    <w:multiLevelType w:val="multilevel"/>
    <w:tmpl w:val="1E54D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5DF6E3E"/>
    <w:multiLevelType w:val="multilevel"/>
    <w:tmpl w:val="2C88B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65E741C"/>
    <w:multiLevelType w:val="hybridMultilevel"/>
    <w:tmpl w:val="64FC6E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6AF1695"/>
    <w:multiLevelType w:val="multilevel"/>
    <w:tmpl w:val="3312A0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6F87B47"/>
    <w:multiLevelType w:val="multilevel"/>
    <w:tmpl w:val="307429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7976437"/>
    <w:multiLevelType w:val="multilevel"/>
    <w:tmpl w:val="9D403310"/>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8" w15:restartNumberingAfterBreak="0">
    <w:nsid w:val="07B5550F"/>
    <w:multiLevelType w:val="multilevel"/>
    <w:tmpl w:val="DF6CC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82B1D44"/>
    <w:multiLevelType w:val="multilevel"/>
    <w:tmpl w:val="BF861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8386AA5"/>
    <w:multiLevelType w:val="hybridMultilevel"/>
    <w:tmpl w:val="5C988F1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87A5376"/>
    <w:multiLevelType w:val="multilevel"/>
    <w:tmpl w:val="31F63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92E59CE"/>
    <w:multiLevelType w:val="multilevel"/>
    <w:tmpl w:val="DB1C3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AE530EF"/>
    <w:multiLevelType w:val="multilevel"/>
    <w:tmpl w:val="E224FF92"/>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4" w15:restartNumberingAfterBreak="0">
    <w:nsid w:val="0B5B5DE4"/>
    <w:multiLevelType w:val="multilevel"/>
    <w:tmpl w:val="78A00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0B834EBF"/>
    <w:multiLevelType w:val="multilevel"/>
    <w:tmpl w:val="7BB69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B8E671D"/>
    <w:multiLevelType w:val="hybridMultilevel"/>
    <w:tmpl w:val="676C369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C652E3A"/>
    <w:multiLevelType w:val="multilevel"/>
    <w:tmpl w:val="2E04C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0C7340E7"/>
    <w:multiLevelType w:val="hybridMultilevel"/>
    <w:tmpl w:val="344219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D2C152C"/>
    <w:multiLevelType w:val="multilevel"/>
    <w:tmpl w:val="B518F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0D7F6A67"/>
    <w:multiLevelType w:val="multilevel"/>
    <w:tmpl w:val="82128A44"/>
    <w:lvl w:ilvl="0">
      <w:start w:val="1"/>
      <w:numFmt w:val="decimal"/>
      <w:lvlText w:val="%1."/>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20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31" w15:restartNumberingAfterBreak="0">
    <w:nsid w:val="0DF36171"/>
    <w:multiLevelType w:val="multilevel"/>
    <w:tmpl w:val="07B28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0E476D5F"/>
    <w:multiLevelType w:val="multilevel"/>
    <w:tmpl w:val="6ED8E2CE"/>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33" w15:restartNumberingAfterBreak="0">
    <w:nsid w:val="0EEE6996"/>
    <w:multiLevelType w:val="hybridMultilevel"/>
    <w:tmpl w:val="31862F2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0F2704A1"/>
    <w:multiLevelType w:val="multilevel"/>
    <w:tmpl w:val="4AAAE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05D01C9"/>
    <w:multiLevelType w:val="hybridMultilevel"/>
    <w:tmpl w:val="E1A65B1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0D907AE"/>
    <w:multiLevelType w:val="multilevel"/>
    <w:tmpl w:val="82CE9A5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7" w15:restartNumberingAfterBreak="0">
    <w:nsid w:val="11291124"/>
    <w:multiLevelType w:val="hybridMultilevel"/>
    <w:tmpl w:val="44282E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12D2E63"/>
    <w:multiLevelType w:val="hybridMultilevel"/>
    <w:tmpl w:val="D8F0211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21B4440"/>
    <w:multiLevelType w:val="multilevel"/>
    <w:tmpl w:val="18445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2201AB5"/>
    <w:multiLevelType w:val="multilevel"/>
    <w:tmpl w:val="9E8ABB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24E5B7A"/>
    <w:multiLevelType w:val="multilevel"/>
    <w:tmpl w:val="40C8A5A8"/>
    <w:lvl w:ilvl="0">
      <w:start w:val="1"/>
      <w:numFmt w:val="decimal"/>
      <w:lvlText w:val="%1."/>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20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42" w15:restartNumberingAfterBreak="0">
    <w:nsid w:val="12FF72C9"/>
    <w:multiLevelType w:val="multilevel"/>
    <w:tmpl w:val="94309278"/>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43" w15:restartNumberingAfterBreak="0">
    <w:nsid w:val="13531B80"/>
    <w:multiLevelType w:val="multilevel"/>
    <w:tmpl w:val="64A0E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139D1545"/>
    <w:multiLevelType w:val="multilevel"/>
    <w:tmpl w:val="6FE4F354"/>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45" w15:restartNumberingAfterBreak="0">
    <w:nsid w:val="142054D2"/>
    <w:multiLevelType w:val="hybridMultilevel"/>
    <w:tmpl w:val="864A3E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14245EE8"/>
    <w:multiLevelType w:val="multilevel"/>
    <w:tmpl w:val="4AAAE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4955804"/>
    <w:multiLevelType w:val="multilevel"/>
    <w:tmpl w:val="981A8452"/>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48" w15:restartNumberingAfterBreak="0">
    <w:nsid w:val="14CA38DB"/>
    <w:multiLevelType w:val="multilevel"/>
    <w:tmpl w:val="E8B29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14F82C69"/>
    <w:multiLevelType w:val="hybridMultilevel"/>
    <w:tmpl w:val="35D238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157B4BE7"/>
    <w:multiLevelType w:val="multilevel"/>
    <w:tmpl w:val="37983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162D70F8"/>
    <w:multiLevelType w:val="multilevel"/>
    <w:tmpl w:val="553E8F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175E31E4"/>
    <w:multiLevelType w:val="multilevel"/>
    <w:tmpl w:val="316EC02A"/>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decimal"/>
      <w:lvlText w:val="%2."/>
      <w:lvlJc w:val="left"/>
      <w:pPr>
        <w:ind w:left="120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53" w15:restartNumberingAfterBreak="0">
    <w:nsid w:val="17BA622F"/>
    <w:multiLevelType w:val="multilevel"/>
    <w:tmpl w:val="C756D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181E776C"/>
    <w:multiLevelType w:val="hybridMultilevel"/>
    <w:tmpl w:val="65865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18BF1E3D"/>
    <w:multiLevelType w:val="multilevel"/>
    <w:tmpl w:val="6B0C0B26"/>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56" w15:restartNumberingAfterBreak="0">
    <w:nsid w:val="18E70945"/>
    <w:multiLevelType w:val="multilevel"/>
    <w:tmpl w:val="A80C7F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1BBB7F3B"/>
    <w:multiLevelType w:val="multilevel"/>
    <w:tmpl w:val="A698C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1BE026D9"/>
    <w:multiLevelType w:val="hybridMultilevel"/>
    <w:tmpl w:val="1B8C0AA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1CD70A99"/>
    <w:multiLevelType w:val="multilevel"/>
    <w:tmpl w:val="9D32F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1D02096C"/>
    <w:multiLevelType w:val="hybridMultilevel"/>
    <w:tmpl w:val="4C72231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1DA45262"/>
    <w:multiLevelType w:val="hybridMultilevel"/>
    <w:tmpl w:val="DDA81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1DCE2012"/>
    <w:multiLevelType w:val="multilevel"/>
    <w:tmpl w:val="0346E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1DED3F64"/>
    <w:multiLevelType w:val="multilevel"/>
    <w:tmpl w:val="58AC5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1F037E66"/>
    <w:multiLevelType w:val="hybridMultilevel"/>
    <w:tmpl w:val="965E43A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1FA36499"/>
    <w:multiLevelType w:val="multilevel"/>
    <w:tmpl w:val="FADC7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1FB65124"/>
    <w:multiLevelType w:val="hybridMultilevel"/>
    <w:tmpl w:val="A11C45B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201C793B"/>
    <w:multiLevelType w:val="multilevel"/>
    <w:tmpl w:val="34286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206041ED"/>
    <w:multiLevelType w:val="multilevel"/>
    <w:tmpl w:val="E6140FBA"/>
    <w:lvl w:ilvl="0">
      <w:start w:val="1"/>
      <w:numFmt w:val="decimal"/>
      <w:lvlText w:val="%1."/>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20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69" w15:restartNumberingAfterBreak="0">
    <w:nsid w:val="20E35E47"/>
    <w:multiLevelType w:val="multilevel"/>
    <w:tmpl w:val="3E9E7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21E50A38"/>
    <w:multiLevelType w:val="multilevel"/>
    <w:tmpl w:val="8EB2DCB4"/>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71" w15:restartNumberingAfterBreak="0">
    <w:nsid w:val="22D87270"/>
    <w:multiLevelType w:val="hybridMultilevel"/>
    <w:tmpl w:val="20D8502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3315097"/>
    <w:multiLevelType w:val="hybridMultilevel"/>
    <w:tmpl w:val="FE940B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2357054E"/>
    <w:multiLevelType w:val="multilevel"/>
    <w:tmpl w:val="F91EB10E"/>
    <w:lvl w:ilvl="0">
      <w:start w:val="1"/>
      <w:numFmt w:val="bullet"/>
      <w:lvlText w:val=""/>
      <w:lvlJc w:val="left"/>
      <w:pPr>
        <w:tabs>
          <w:tab w:val="num" w:pos="1077"/>
        </w:tabs>
        <w:ind w:left="1077" w:hanging="360"/>
      </w:pPr>
      <w:rPr>
        <w:rFonts w:ascii="Symbol" w:hAnsi="Symbol" w:hint="default"/>
        <w:sz w:val="20"/>
      </w:rPr>
    </w:lvl>
    <w:lvl w:ilvl="1">
      <w:start w:val="1"/>
      <w:numFmt w:val="bullet"/>
      <w:lvlText w:val="o"/>
      <w:lvlJc w:val="left"/>
      <w:pPr>
        <w:tabs>
          <w:tab w:val="num" w:pos="1797"/>
        </w:tabs>
        <w:ind w:left="1797" w:hanging="360"/>
      </w:pPr>
      <w:rPr>
        <w:rFonts w:ascii="Courier New" w:hAnsi="Courier New" w:hint="default"/>
        <w:sz w:val="20"/>
      </w:rPr>
    </w:lvl>
    <w:lvl w:ilvl="2">
      <w:start w:val="1"/>
      <w:numFmt w:val="bullet"/>
      <w:lvlText w:val=""/>
      <w:lvlJc w:val="left"/>
      <w:pPr>
        <w:tabs>
          <w:tab w:val="num" w:pos="2517"/>
        </w:tabs>
        <w:ind w:left="2517" w:hanging="360"/>
      </w:pPr>
      <w:rPr>
        <w:rFonts w:ascii="Wingdings" w:hAnsi="Wingdings" w:hint="default"/>
        <w:sz w:val="20"/>
      </w:rPr>
    </w:lvl>
    <w:lvl w:ilvl="3" w:tentative="1">
      <w:start w:val="1"/>
      <w:numFmt w:val="bullet"/>
      <w:lvlText w:val=""/>
      <w:lvlJc w:val="left"/>
      <w:pPr>
        <w:tabs>
          <w:tab w:val="num" w:pos="3237"/>
        </w:tabs>
        <w:ind w:left="3237" w:hanging="360"/>
      </w:pPr>
      <w:rPr>
        <w:rFonts w:ascii="Wingdings" w:hAnsi="Wingdings" w:hint="default"/>
        <w:sz w:val="20"/>
      </w:rPr>
    </w:lvl>
    <w:lvl w:ilvl="4" w:tentative="1">
      <w:start w:val="1"/>
      <w:numFmt w:val="bullet"/>
      <w:lvlText w:val=""/>
      <w:lvlJc w:val="left"/>
      <w:pPr>
        <w:tabs>
          <w:tab w:val="num" w:pos="3957"/>
        </w:tabs>
        <w:ind w:left="3957" w:hanging="360"/>
      </w:pPr>
      <w:rPr>
        <w:rFonts w:ascii="Wingdings" w:hAnsi="Wingdings" w:hint="default"/>
        <w:sz w:val="20"/>
      </w:rPr>
    </w:lvl>
    <w:lvl w:ilvl="5" w:tentative="1">
      <w:start w:val="1"/>
      <w:numFmt w:val="bullet"/>
      <w:lvlText w:val=""/>
      <w:lvlJc w:val="left"/>
      <w:pPr>
        <w:tabs>
          <w:tab w:val="num" w:pos="4677"/>
        </w:tabs>
        <w:ind w:left="4677" w:hanging="360"/>
      </w:pPr>
      <w:rPr>
        <w:rFonts w:ascii="Wingdings" w:hAnsi="Wingdings" w:hint="default"/>
        <w:sz w:val="20"/>
      </w:rPr>
    </w:lvl>
    <w:lvl w:ilvl="6" w:tentative="1">
      <w:start w:val="1"/>
      <w:numFmt w:val="bullet"/>
      <w:lvlText w:val=""/>
      <w:lvlJc w:val="left"/>
      <w:pPr>
        <w:tabs>
          <w:tab w:val="num" w:pos="5397"/>
        </w:tabs>
        <w:ind w:left="5397" w:hanging="360"/>
      </w:pPr>
      <w:rPr>
        <w:rFonts w:ascii="Wingdings" w:hAnsi="Wingdings" w:hint="default"/>
        <w:sz w:val="20"/>
      </w:rPr>
    </w:lvl>
    <w:lvl w:ilvl="7" w:tentative="1">
      <w:start w:val="1"/>
      <w:numFmt w:val="bullet"/>
      <w:lvlText w:val=""/>
      <w:lvlJc w:val="left"/>
      <w:pPr>
        <w:tabs>
          <w:tab w:val="num" w:pos="6117"/>
        </w:tabs>
        <w:ind w:left="6117" w:hanging="360"/>
      </w:pPr>
      <w:rPr>
        <w:rFonts w:ascii="Wingdings" w:hAnsi="Wingdings" w:hint="default"/>
        <w:sz w:val="20"/>
      </w:rPr>
    </w:lvl>
    <w:lvl w:ilvl="8" w:tentative="1">
      <w:start w:val="1"/>
      <w:numFmt w:val="bullet"/>
      <w:lvlText w:val=""/>
      <w:lvlJc w:val="left"/>
      <w:pPr>
        <w:tabs>
          <w:tab w:val="num" w:pos="6837"/>
        </w:tabs>
        <w:ind w:left="6837" w:hanging="360"/>
      </w:pPr>
      <w:rPr>
        <w:rFonts w:ascii="Wingdings" w:hAnsi="Wingdings" w:hint="default"/>
        <w:sz w:val="20"/>
      </w:rPr>
    </w:lvl>
  </w:abstractNum>
  <w:abstractNum w:abstractNumId="74" w15:restartNumberingAfterBreak="0">
    <w:nsid w:val="238904CF"/>
    <w:multiLevelType w:val="hybridMultilevel"/>
    <w:tmpl w:val="3384CAF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23EE0AD7"/>
    <w:multiLevelType w:val="multilevel"/>
    <w:tmpl w:val="28209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24B869A9"/>
    <w:multiLevelType w:val="multilevel"/>
    <w:tmpl w:val="7D802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26DD3161"/>
    <w:multiLevelType w:val="multilevel"/>
    <w:tmpl w:val="4016F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27174976"/>
    <w:multiLevelType w:val="multilevel"/>
    <w:tmpl w:val="06F89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271F0F27"/>
    <w:multiLevelType w:val="multilevel"/>
    <w:tmpl w:val="4AAAE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27AA5AA8"/>
    <w:multiLevelType w:val="multilevel"/>
    <w:tmpl w:val="3BCEC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7CB57A4"/>
    <w:multiLevelType w:val="multilevel"/>
    <w:tmpl w:val="E2F09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285C7C37"/>
    <w:multiLevelType w:val="hybridMultilevel"/>
    <w:tmpl w:val="1E50449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285F7120"/>
    <w:multiLevelType w:val="hybridMultilevel"/>
    <w:tmpl w:val="50F4F3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29276B84"/>
    <w:multiLevelType w:val="hybridMultilevel"/>
    <w:tmpl w:val="08ECC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299901F2"/>
    <w:multiLevelType w:val="multilevel"/>
    <w:tmpl w:val="882EB840"/>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86" w15:restartNumberingAfterBreak="0">
    <w:nsid w:val="29C933D2"/>
    <w:multiLevelType w:val="multilevel"/>
    <w:tmpl w:val="6EB20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29DC0D12"/>
    <w:multiLevelType w:val="hybridMultilevel"/>
    <w:tmpl w:val="3EE08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2AC801AA"/>
    <w:multiLevelType w:val="multilevel"/>
    <w:tmpl w:val="13503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2B2437AE"/>
    <w:multiLevelType w:val="multilevel"/>
    <w:tmpl w:val="B0D206CC"/>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90" w15:restartNumberingAfterBreak="0">
    <w:nsid w:val="2B504FBB"/>
    <w:multiLevelType w:val="multilevel"/>
    <w:tmpl w:val="E5E07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2B8A14E6"/>
    <w:multiLevelType w:val="hybridMultilevel"/>
    <w:tmpl w:val="E1284616"/>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2" w15:restartNumberingAfterBreak="0">
    <w:nsid w:val="2C4871C7"/>
    <w:multiLevelType w:val="multilevel"/>
    <w:tmpl w:val="79FC36EC"/>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decimal"/>
      <w:lvlText w:val="%2."/>
      <w:lvlJc w:val="left"/>
      <w:pPr>
        <w:ind w:left="120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93" w15:restartNumberingAfterBreak="0">
    <w:nsid w:val="2CCE2245"/>
    <w:multiLevelType w:val="hybridMultilevel"/>
    <w:tmpl w:val="E36C3F1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2D0A0158"/>
    <w:multiLevelType w:val="multilevel"/>
    <w:tmpl w:val="6862DE60"/>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95" w15:restartNumberingAfterBreak="0">
    <w:nsid w:val="2F39634C"/>
    <w:multiLevelType w:val="multilevel"/>
    <w:tmpl w:val="39942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313D1FF4"/>
    <w:multiLevelType w:val="multilevel"/>
    <w:tmpl w:val="FF3AE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31705A21"/>
    <w:multiLevelType w:val="multilevel"/>
    <w:tmpl w:val="CD3851AC"/>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98" w15:restartNumberingAfterBreak="0">
    <w:nsid w:val="31AE0DD5"/>
    <w:multiLevelType w:val="multilevel"/>
    <w:tmpl w:val="CE6ED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320106E2"/>
    <w:multiLevelType w:val="hybridMultilevel"/>
    <w:tmpl w:val="77EAA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32DB3207"/>
    <w:multiLevelType w:val="multilevel"/>
    <w:tmpl w:val="C464A8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33824851"/>
    <w:multiLevelType w:val="hybridMultilevel"/>
    <w:tmpl w:val="6390E82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341721B7"/>
    <w:multiLevelType w:val="hybridMultilevel"/>
    <w:tmpl w:val="36EA40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346E2489"/>
    <w:multiLevelType w:val="multilevel"/>
    <w:tmpl w:val="B1EC4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348F13F2"/>
    <w:multiLevelType w:val="multilevel"/>
    <w:tmpl w:val="A8F67E28"/>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05" w15:restartNumberingAfterBreak="0">
    <w:nsid w:val="34EC7E67"/>
    <w:multiLevelType w:val="multilevel"/>
    <w:tmpl w:val="139A4D42"/>
    <w:lvl w:ilvl="0">
      <w:start w:val="1"/>
      <w:numFmt w:val="decimal"/>
      <w:lvlText w:val="%1."/>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20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06" w15:restartNumberingAfterBreak="0">
    <w:nsid w:val="352C275A"/>
    <w:multiLevelType w:val="multilevel"/>
    <w:tmpl w:val="4AAAE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353869ED"/>
    <w:multiLevelType w:val="multilevel"/>
    <w:tmpl w:val="EB909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35D205C8"/>
    <w:multiLevelType w:val="multilevel"/>
    <w:tmpl w:val="EF620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36C27322"/>
    <w:multiLevelType w:val="multilevel"/>
    <w:tmpl w:val="5590CD86"/>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10" w15:restartNumberingAfterBreak="0">
    <w:nsid w:val="36CE4158"/>
    <w:multiLevelType w:val="multilevel"/>
    <w:tmpl w:val="1C3C9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378C4782"/>
    <w:multiLevelType w:val="hybridMultilevel"/>
    <w:tmpl w:val="38A46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3814294D"/>
    <w:multiLevelType w:val="multilevel"/>
    <w:tmpl w:val="3B00B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3847332E"/>
    <w:multiLevelType w:val="multilevel"/>
    <w:tmpl w:val="5B0EA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38501338"/>
    <w:multiLevelType w:val="multilevel"/>
    <w:tmpl w:val="061A7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39750313"/>
    <w:multiLevelType w:val="hybridMultilevel"/>
    <w:tmpl w:val="CDE8FC8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6" w15:restartNumberingAfterBreak="0">
    <w:nsid w:val="3A772CFA"/>
    <w:multiLevelType w:val="multilevel"/>
    <w:tmpl w:val="5E7AD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3A824096"/>
    <w:multiLevelType w:val="multilevel"/>
    <w:tmpl w:val="C464A8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3ABB556B"/>
    <w:multiLevelType w:val="multilevel"/>
    <w:tmpl w:val="5BAAE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3BA747AC"/>
    <w:multiLevelType w:val="multilevel"/>
    <w:tmpl w:val="CD469B82"/>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20" w15:restartNumberingAfterBreak="0">
    <w:nsid w:val="3C8B501B"/>
    <w:multiLevelType w:val="hybridMultilevel"/>
    <w:tmpl w:val="3D8A441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3D6E63D3"/>
    <w:multiLevelType w:val="hybridMultilevel"/>
    <w:tmpl w:val="CF0E016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2" w15:restartNumberingAfterBreak="0">
    <w:nsid w:val="3D6F117D"/>
    <w:multiLevelType w:val="hybridMultilevel"/>
    <w:tmpl w:val="7C380B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3DBD39E9"/>
    <w:multiLevelType w:val="hybridMultilevel"/>
    <w:tmpl w:val="3EE2E3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4" w15:restartNumberingAfterBreak="0">
    <w:nsid w:val="3EE217F9"/>
    <w:multiLevelType w:val="hybridMultilevel"/>
    <w:tmpl w:val="D3585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42766BEB"/>
    <w:multiLevelType w:val="multilevel"/>
    <w:tmpl w:val="CC9C0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436A70C7"/>
    <w:multiLevelType w:val="multilevel"/>
    <w:tmpl w:val="BEDA5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44D26B26"/>
    <w:multiLevelType w:val="multilevel"/>
    <w:tmpl w:val="E4727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458E0E22"/>
    <w:multiLevelType w:val="multilevel"/>
    <w:tmpl w:val="CF323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45A05E4F"/>
    <w:multiLevelType w:val="multilevel"/>
    <w:tmpl w:val="8EB40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45AA5A2E"/>
    <w:multiLevelType w:val="multilevel"/>
    <w:tmpl w:val="C62AC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45E179A3"/>
    <w:multiLevelType w:val="multilevel"/>
    <w:tmpl w:val="7D0A8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46211DE1"/>
    <w:multiLevelType w:val="hybridMultilevel"/>
    <w:tmpl w:val="5CCEB6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3" w15:restartNumberingAfterBreak="0">
    <w:nsid w:val="46697853"/>
    <w:multiLevelType w:val="multilevel"/>
    <w:tmpl w:val="A48E60DC"/>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34" w15:restartNumberingAfterBreak="0">
    <w:nsid w:val="46E45AF4"/>
    <w:multiLevelType w:val="multilevel"/>
    <w:tmpl w:val="11EA9D28"/>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35" w15:restartNumberingAfterBreak="0">
    <w:nsid w:val="46EE5677"/>
    <w:multiLevelType w:val="hybridMultilevel"/>
    <w:tmpl w:val="F594E4C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481765D7"/>
    <w:multiLevelType w:val="multilevel"/>
    <w:tmpl w:val="6DEC7692"/>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37" w15:restartNumberingAfterBreak="0">
    <w:nsid w:val="495B796F"/>
    <w:multiLevelType w:val="multilevel"/>
    <w:tmpl w:val="D6DC42A2"/>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38" w15:restartNumberingAfterBreak="0">
    <w:nsid w:val="4A6A11FC"/>
    <w:multiLevelType w:val="multilevel"/>
    <w:tmpl w:val="551EF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4A7C4AF6"/>
    <w:multiLevelType w:val="multilevel"/>
    <w:tmpl w:val="13E6DA80"/>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40" w15:restartNumberingAfterBreak="0">
    <w:nsid w:val="4AD21F9E"/>
    <w:multiLevelType w:val="hybridMultilevel"/>
    <w:tmpl w:val="B8E6D374"/>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1" w15:restartNumberingAfterBreak="0">
    <w:nsid w:val="4AF847D9"/>
    <w:multiLevelType w:val="hybridMultilevel"/>
    <w:tmpl w:val="41D616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2" w15:restartNumberingAfterBreak="0">
    <w:nsid w:val="4B2100F8"/>
    <w:multiLevelType w:val="hybridMultilevel"/>
    <w:tmpl w:val="BE0A357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3" w15:restartNumberingAfterBreak="0">
    <w:nsid w:val="4B2934A2"/>
    <w:multiLevelType w:val="multilevel"/>
    <w:tmpl w:val="DC288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4BD57AE1"/>
    <w:multiLevelType w:val="multilevel"/>
    <w:tmpl w:val="C59A3392"/>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45" w15:restartNumberingAfterBreak="0">
    <w:nsid w:val="4C0768F9"/>
    <w:multiLevelType w:val="hybridMultilevel"/>
    <w:tmpl w:val="C1EA9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4C4A6D52"/>
    <w:multiLevelType w:val="multilevel"/>
    <w:tmpl w:val="4D647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4C581B6D"/>
    <w:multiLevelType w:val="multilevel"/>
    <w:tmpl w:val="CF1037A6"/>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44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48" w15:restartNumberingAfterBreak="0">
    <w:nsid w:val="4CFB0979"/>
    <w:multiLevelType w:val="multilevel"/>
    <w:tmpl w:val="505A0A2E"/>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49" w15:restartNumberingAfterBreak="0">
    <w:nsid w:val="4D307891"/>
    <w:multiLevelType w:val="multilevel"/>
    <w:tmpl w:val="3A0C5736"/>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50" w15:restartNumberingAfterBreak="0">
    <w:nsid w:val="4D7D0050"/>
    <w:multiLevelType w:val="multilevel"/>
    <w:tmpl w:val="60B22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4D8A5CB3"/>
    <w:multiLevelType w:val="hybridMultilevel"/>
    <w:tmpl w:val="37FC2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2" w15:restartNumberingAfterBreak="0">
    <w:nsid w:val="4EAF4884"/>
    <w:multiLevelType w:val="multilevel"/>
    <w:tmpl w:val="5F409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521654EA"/>
    <w:multiLevelType w:val="multilevel"/>
    <w:tmpl w:val="CEC4E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52315A2E"/>
    <w:multiLevelType w:val="multilevel"/>
    <w:tmpl w:val="A0F0BD2A"/>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55" w15:restartNumberingAfterBreak="0">
    <w:nsid w:val="534C614A"/>
    <w:multiLevelType w:val="multilevel"/>
    <w:tmpl w:val="47982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53BD3450"/>
    <w:multiLevelType w:val="hybridMultilevel"/>
    <w:tmpl w:val="228E2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7" w15:restartNumberingAfterBreak="0">
    <w:nsid w:val="54051296"/>
    <w:multiLevelType w:val="multilevel"/>
    <w:tmpl w:val="7F822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542B386C"/>
    <w:multiLevelType w:val="multilevel"/>
    <w:tmpl w:val="76A295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544C3069"/>
    <w:multiLevelType w:val="multilevel"/>
    <w:tmpl w:val="4AAAE64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0" w15:restartNumberingAfterBreak="0">
    <w:nsid w:val="54810D5A"/>
    <w:multiLevelType w:val="multilevel"/>
    <w:tmpl w:val="CB9EF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55061676"/>
    <w:multiLevelType w:val="multilevel"/>
    <w:tmpl w:val="C68A434C"/>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62" w15:restartNumberingAfterBreak="0">
    <w:nsid w:val="55A32448"/>
    <w:multiLevelType w:val="multilevel"/>
    <w:tmpl w:val="44D65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55A73DFA"/>
    <w:multiLevelType w:val="multilevel"/>
    <w:tmpl w:val="316EC02A"/>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decimal"/>
      <w:lvlText w:val="%2."/>
      <w:lvlJc w:val="left"/>
      <w:pPr>
        <w:ind w:left="120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64" w15:restartNumberingAfterBreak="0">
    <w:nsid w:val="56803999"/>
    <w:multiLevelType w:val="multilevel"/>
    <w:tmpl w:val="E1FAB4BC"/>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65" w15:restartNumberingAfterBreak="0">
    <w:nsid w:val="56DA3AD1"/>
    <w:multiLevelType w:val="hybridMultilevel"/>
    <w:tmpl w:val="30F8E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576B6CDF"/>
    <w:multiLevelType w:val="hybridMultilevel"/>
    <w:tmpl w:val="0054D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15:restartNumberingAfterBreak="0">
    <w:nsid w:val="580F06D3"/>
    <w:multiLevelType w:val="multilevel"/>
    <w:tmpl w:val="D3923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58DE1474"/>
    <w:multiLevelType w:val="multilevel"/>
    <w:tmpl w:val="8F5E7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59182418"/>
    <w:multiLevelType w:val="multilevel"/>
    <w:tmpl w:val="CBCE5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59BC4C5D"/>
    <w:multiLevelType w:val="multilevel"/>
    <w:tmpl w:val="9806A1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5B016F9F"/>
    <w:multiLevelType w:val="multilevel"/>
    <w:tmpl w:val="E47615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5B6612E1"/>
    <w:multiLevelType w:val="multilevel"/>
    <w:tmpl w:val="D4B4B0AA"/>
    <w:lvl w:ilvl="0">
      <w:start w:val="1"/>
      <w:numFmt w:val="decimal"/>
      <w:lvlText w:val="%1."/>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20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73" w15:restartNumberingAfterBreak="0">
    <w:nsid w:val="5BA468E6"/>
    <w:multiLevelType w:val="multilevel"/>
    <w:tmpl w:val="39CE05C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4" w15:restartNumberingAfterBreak="0">
    <w:nsid w:val="5CA747DE"/>
    <w:multiLevelType w:val="multilevel"/>
    <w:tmpl w:val="F5B4AFC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5DF009A4"/>
    <w:multiLevelType w:val="multilevel"/>
    <w:tmpl w:val="26785380"/>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76" w15:restartNumberingAfterBreak="0">
    <w:nsid w:val="5F075EDC"/>
    <w:multiLevelType w:val="multilevel"/>
    <w:tmpl w:val="B6AEA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5F3425FB"/>
    <w:multiLevelType w:val="hybridMultilevel"/>
    <w:tmpl w:val="6A825D1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8" w15:restartNumberingAfterBreak="0">
    <w:nsid w:val="5F661641"/>
    <w:multiLevelType w:val="multilevel"/>
    <w:tmpl w:val="DB40D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5FA57BBE"/>
    <w:multiLevelType w:val="multilevel"/>
    <w:tmpl w:val="1A9886A8"/>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80" w15:restartNumberingAfterBreak="0">
    <w:nsid w:val="608F147F"/>
    <w:multiLevelType w:val="multilevel"/>
    <w:tmpl w:val="FD181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60F14965"/>
    <w:multiLevelType w:val="hybridMultilevel"/>
    <w:tmpl w:val="DD06F40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2" w15:restartNumberingAfterBreak="0">
    <w:nsid w:val="61194F90"/>
    <w:multiLevelType w:val="multilevel"/>
    <w:tmpl w:val="4AAAE64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83" w15:restartNumberingAfterBreak="0">
    <w:nsid w:val="61E018D4"/>
    <w:multiLevelType w:val="hybridMultilevel"/>
    <w:tmpl w:val="45065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4" w15:restartNumberingAfterBreak="0">
    <w:nsid w:val="63161B12"/>
    <w:multiLevelType w:val="hybridMultilevel"/>
    <w:tmpl w:val="7882958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5" w15:restartNumberingAfterBreak="0">
    <w:nsid w:val="64695834"/>
    <w:multiLevelType w:val="multilevel"/>
    <w:tmpl w:val="F872F014"/>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86" w15:restartNumberingAfterBreak="0">
    <w:nsid w:val="64BB357C"/>
    <w:multiLevelType w:val="hybridMultilevel"/>
    <w:tmpl w:val="4E9069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65251AFE"/>
    <w:multiLevelType w:val="hybridMultilevel"/>
    <w:tmpl w:val="5226E2A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8" w15:restartNumberingAfterBreak="0">
    <w:nsid w:val="6551253F"/>
    <w:multiLevelType w:val="multilevel"/>
    <w:tmpl w:val="5C4C31B0"/>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89" w15:restartNumberingAfterBreak="0">
    <w:nsid w:val="65BC1CD7"/>
    <w:multiLevelType w:val="multilevel"/>
    <w:tmpl w:val="4C827BC8"/>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90" w15:restartNumberingAfterBreak="0">
    <w:nsid w:val="66186092"/>
    <w:multiLevelType w:val="hybridMultilevel"/>
    <w:tmpl w:val="DEACFE3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1" w15:restartNumberingAfterBreak="0">
    <w:nsid w:val="666A3098"/>
    <w:multiLevelType w:val="hybridMultilevel"/>
    <w:tmpl w:val="F70E5E3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2" w15:restartNumberingAfterBreak="0">
    <w:nsid w:val="67795379"/>
    <w:multiLevelType w:val="multilevel"/>
    <w:tmpl w:val="FC86391C"/>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93" w15:restartNumberingAfterBreak="0">
    <w:nsid w:val="683E5CDD"/>
    <w:multiLevelType w:val="multilevel"/>
    <w:tmpl w:val="C3402118"/>
    <w:lvl w:ilvl="0">
      <w:start w:val="1"/>
      <w:numFmt w:val="bullet"/>
      <w:lvlText w:val=""/>
      <w:lvlJc w:val="left"/>
      <w:pPr>
        <w:tabs>
          <w:tab w:val="num" w:pos="363"/>
        </w:tabs>
        <w:ind w:left="363" w:hanging="360"/>
      </w:pPr>
      <w:rPr>
        <w:rFonts w:ascii="Symbol" w:hAnsi="Symbol" w:hint="default"/>
        <w:sz w:val="20"/>
      </w:rPr>
    </w:lvl>
    <w:lvl w:ilvl="1">
      <w:start w:val="1"/>
      <w:numFmt w:val="bullet"/>
      <w:lvlText w:val="o"/>
      <w:lvlJc w:val="left"/>
      <w:pPr>
        <w:tabs>
          <w:tab w:val="num" w:pos="1083"/>
        </w:tabs>
        <w:ind w:left="1083" w:hanging="360"/>
      </w:pPr>
      <w:rPr>
        <w:rFonts w:ascii="Courier New" w:hAnsi="Courier New" w:hint="default"/>
        <w:sz w:val="20"/>
      </w:rPr>
    </w:lvl>
    <w:lvl w:ilvl="2" w:tentative="1">
      <w:start w:val="1"/>
      <w:numFmt w:val="bullet"/>
      <w:lvlText w:val=""/>
      <w:lvlJc w:val="left"/>
      <w:pPr>
        <w:tabs>
          <w:tab w:val="num" w:pos="1803"/>
        </w:tabs>
        <w:ind w:left="1803" w:hanging="360"/>
      </w:pPr>
      <w:rPr>
        <w:rFonts w:ascii="Wingdings" w:hAnsi="Wingdings" w:hint="default"/>
        <w:sz w:val="20"/>
      </w:rPr>
    </w:lvl>
    <w:lvl w:ilvl="3" w:tentative="1">
      <w:start w:val="1"/>
      <w:numFmt w:val="bullet"/>
      <w:lvlText w:val=""/>
      <w:lvlJc w:val="left"/>
      <w:pPr>
        <w:tabs>
          <w:tab w:val="num" w:pos="2523"/>
        </w:tabs>
        <w:ind w:left="2523" w:hanging="360"/>
      </w:pPr>
      <w:rPr>
        <w:rFonts w:ascii="Wingdings" w:hAnsi="Wingdings" w:hint="default"/>
        <w:sz w:val="20"/>
      </w:rPr>
    </w:lvl>
    <w:lvl w:ilvl="4" w:tentative="1">
      <w:start w:val="1"/>
      <w:numFmt w:val="bullet"/>
      <w:lvlText w:val=""/>
      <w:lvlJc w:val="left"/>
      <w:pPr>
        <w:tabs>
          <w:tab w:val="num" w:pos="3243"/>
        </w:tabs>
        <w:ind w:left="3243" w:hanging="360"/>
      </w:pPr>
      <w:rPr>
        <w:rFonts w:ascii="Wingdings" w:hAnsi="Wingdings" w:hint="default"/>
        <w:sz w:val="20"/>
      </w:rPr>
    </w:lvl>
    <w:lvl w:ilvl="5" w:tentative="1">
      <w:start w:val="1"/>
      <w:numFmt w:val="bullet"/>
      <w:lvlText w:val=""/>
      <w:lvlJc w:val="left"/>
      <w:pPr>
        <w:tabs>
          <w:tab w:val="num" w:pos="3963"/>
        </w:tabs>
        <w:ind w:left="3963" w:hanging="360"/>
      </w:pPr>
      <w:rPr>
        <w:rFonts w:ascii="Wingdings" w:hAnsi="Wingdings" w:hint="default"/>
        <w:sz w:val="20"/>
      </w:rPr>
    </w:lvl>
    <w:lvl w:ilvl="6" w:tentative="1">
      <w:start w:val="1"/>
      <w:numFmt w:val="bullet"/>
      <w:lvlText w:val=""/>
      <w:lvlJc w:val="left"/>
      <w:pPr>
        <w:tabs>
          <w:tab w:val="num" w:pos="4683"/>
        </w:tabs>
        <w:ind w:left="4683" w:hanging="360"/>
      </w:pPr>
      <w:rPr>
        <w:rFonts w:ascii="Wingdings" w:hAnsi="Wingdings" w:hint="default"/>
        <w:sz w:val="20"/>
      </w:rPr>
    </w:lvl>
    <w:lvl w:ilvl="7" w:tentative="1">
      <w:start w:val="1"/>
      <w:numFmt w:val="bullet"/>
      <w:lvlText w:val=""/>
      <w:lvlJc w:val="left"/>
      <w:pPr>
        <w:tabs>
          <w:tab w:val="num" w:pos="5403"/>
        </w:tabs>
        <w:ind w:left="5403" w:hanging="360"/>
      </w:pPr>
      <w:rPr>
        <w:rFonts w:ascii="Wingdings" w:hAnsi="Wingdings" w:hint="default"/>
        <w:sz w:val="20"/>
      </w:rPr>
    </w:lvl>
    <w:lvl w:ilvl="8" w:tentative="1">
      <w:start w:val="1"/>
      <w:numFmt w:val="bullet"/>
      <w:lvlText w:val=""/>
      <w:lvlJc w:val="left"/>
      <w:pPr>
        <w:tabs>
          <w:tab w:val="num" w:pos="6123"/>
        </w:tabs>
        <w:ind w:left="6123" w:hanging="360"/>
      </w:pPr>
      <w:rPr>
        <w:rFonts w:ascii="Wingdings" w:hAnsi="Wingdings" w:hint="default"/>
        <w:sz w:val="20"/>
      </w:rPr>
    </w:lvl>
  </w:abstractNum>
  <w:abstractNum w:abstractNumId="194" w15:restartNumberingAfterBreak="0">
    <w:nsid w:val="685D059A"/>
    <w:multiLevelType w:val="multilevel"/>
    <w:tmpl w:val="4A3E950E"/>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decimal"/>
      <w:lvlText w:val="%2."/>
      <w:lvlJc w:val="left"/>
      <w:pPr>
        <w:ind w:left="120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95" w15:restartNumberingAfterBreak="0">
    <w:nsid w:val="68764AC3"/>
    <w:multiLevelType w:val="multilevel"/>
    <w:tmpl w:val="BF524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6B556588"/>
    <w:multiLevelType w:val="multilevel"/>
    <w:tmpl w:val="AC8C0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6B5604FE"/>
    <w:multiLevelType w:val="multilevel"/>
    <w:tmpl w:val="4CB05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6B7817B4"/>
    <w:multiLevelType w:val="multilevel"/>
    <w:tmpl w:val="2CDA22CC"/>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99" w15:restartNumberingAfterBreak="0">
    <w:nsid w:val="6C2D4BEE"/>
    <w:multiLevelType w:val="multilevel"/>
    <w:tmpl w:val="4DB0C2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6C777278"/>
    <w:multiLevelType w:val="hybridMultilevel"/>
    <w:tmpl w:val="6DB2C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1" w15:restartNumberingAfterBreak="0">
    <w:nsid w:val="6D0C2AF7"/>
    <w:multiLevelType w:val="hybridMultilevel"/>
    <w:tmpl w:val="230CF51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2" w15:restartNumberingAfterBreak="0">
    <w:nsid w:val="6D8427AC"/>
    <w:multiLevelType w:val="hybridMultilevel"/>
    <w:tmpl w:val="66762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3" w15:restartNumberingAfterBreak="0">
    <w:nsid w:val="6E5623C0"/>
    <w:multiLevelType w:val="multilevel"/>
    <w:tmpl w:val="5C548E2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04" w15:restartNumberingAfterBreak="0">
    <w:nsid w:val="6F0E48C0"/>
    <w:multiLevelType w:val="hybridMultilevel"/>
    <w:tmpl w:val="2068B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5" w15:restartNumberingAfterBreak="0">
    <w:nsid w:val="6F9B642A"/>
    <w:multiLevelType w:val="hybridMultilevel"/>
    <w:tmpl w:val="DCBA5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6" w15:restartNumberingAfterBreak="0">
    <w:nsid w:val="6FCB1F7B"/>
    <w:multiLevelType w:val="multilevel"/>
    <w:tmpl w:val="F07085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70AA0BE7"/>
    <w:multiLevelType w:val="multilevel"/>
    <w:tmpl w:val="AEA22CC6"/>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08" w15:restartNumberingAfterBreak="0">
    <w:nsid w:val="71115B3B"/>
    <w:multiLevelType w:val="multilevel"/>
    <w:tmpl w:val="7A92BE3E"/>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09" w15:restartNumberingAfterBreak="0">
    <w:nsid w:val="723B1051"/>
    <w:multiLevelType w:val="hybridMultilevel"/>
    <w:tmpl w:val="3C06FF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0" w15:restartNumberingAfterBreak="0">
    <w:nsid w:val="72DD511C"/>
    <w:multiLevelType w:val="multilevel"/>
    <w:tmpl w:val="AADE96F2"/>
    <w:lvl w:ilvl="0">
      <w:start w:val="1"/>
      <w:numFmt w:val="decimal"/>
      <w:lvlText w:val="%1."/>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11" w15:restartNumberingAfterBreak="0">
    <w:nsid w:val="73A129E2"/>
    <w:multiLevelType w:val="multilevel"/>
    <w:tmpl w:val="08ECAED4"/>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12" w15:restartNumberingAfterBreak="0">
    <w:nsid w:val="7422056D"/>
    <w:multiLevelType w:val="multilevel"/>
    <w:tmpl w:val="90988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3" w15:restartNumberingAfterBreak="0">
    <w:nsid w:val="74467522"/>
    <w:multiLevelType w:val="hybridMultilevel"/>
    <w:tmpl w:val="8896805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4" w15:restartNumberingAfterBreak="0">
    <w:nsid w:val="74576D9E"/>
    <w:multiLevelType w:val="multilevel"/>
    <w:tmpl w:val="212CFB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74884A1F"/>
    <w:multiLevelType w:val="hybridMultilevel"/>
    <w:tmpl w:val="89DAF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6" w15:restartNumberingAfterBreak="0">
    <w:nsid w:val="754643C2"/>
    <w:multiLevelType w:val="multilevel"/>
    <w:tmpl w:val="7BE0A33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7" w15:restartNumberingAfterBreak="0">
    <w:nsid w:val="754D5E66"/>
    <w:multiLevelType w:val="multilevel"/>
    <w:tmpl w:val="6C068442"/>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18" w15:restartNumberingAfterBreak="0">
    <w:nsid w:val="763515E9"/>
    <w:multiLevelType w:val="multilevel"/>
    <w:tmpl w:val="7A62A6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76992D91"/>
    <w:multiLevelType w:val="hybridMultilevel"/>
    <w:tmpl w:val="870EB0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0" w15:restartNumberingAfterBreak="0">
    <w:nsid w:val="7715393C"/>
    <w:multiLevelType w:val="multilevel"/>
    <w:tmpl w:val="D848EC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77D57BA1"/>
    <w:multiLevelType w:val="hybridMultilevel"/>
    <w:tmpl w:val="4D74D0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2" w15:restartNumberingAfterBreak="0">
    <w:nsid w:val="77D60C6E"/>
    <w:multiLevelType w:val="multilevel"/>
    <w:tmpl w:val="0DE8B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15:restartNumberingAfterBreak="0">
    <w:nsid w:val="78314F80"/>
    <w:multiLevelType w:val="multilevel"/>
    <w:tmpl w:val="42B6C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4" w15:restartNumberingAfterBreak="0">
    <w:nsid w:val="78441EFD"/>
    <w:multiLevelType w:val="multilevel"/>
    <w:tmpl w:val="4AAAE64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25" w15:restartNumberingAfterBreak="0">
    <w:nsid w:val="78941DED"/>
    <w:multiLevelType w:val="hybridMultilevel"/>
    <w:tmpl w:val="98081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6" w15:restartNumberingAfterBreak="0">
    <w:nsid w:val="78D01177"/>
    <w:multiLevelType w:val="hybridMultilevel"/>
    <w:tmpl w:val="784EDD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7" w15:restartNumberingAfterBreak="0">
    <w:nsid w:val="794E72D4"/>
    <w:multiLevelType w:val="multilevel"/>
    <w:tmpl w:val="F4284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79C07E33"/>
    <w:multiLevelType w:val="multilevel"/>
    <w:tmpl w:val="7422B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15:restartNumberingAfterBreak="0">
    <w:nsid w:val="7AB002BF"/>
    <w:multiLevelType w:val="multilevel"/>
    <w:tmpl w:val="2174D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0" w15:restartNumberingAfterBreak="0">
    <w:nsid w:val="7B163EAB"/>
    <w:multiLevelType w:val="multilevel"/>
    <w:tmpl w:val="CC4AA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1" w15:restartNumberingAfterBreak="0">
    <w:nsid w:val="7BEC71E7"/>
    <w:multiLevelType w:val="hybridMultilevel"/>
    <w:tmpl w:val="01E2B3C4"/>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2" w15:restartNumberingAfterBreak="0">
    <w:nsid w:val="7C244200"/>
    <w:multiLevelType w:val="hybridMultilevel"/>
    <w:tmpl w:val="E94CA27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3" w15:restartNumberingAfterBreak="0">
    <w:nsid w:val="7C2D1322"/>
    <w:multiLevelType w:val="multilevel"/>
    <w:tmpl w:val="43CC4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4" w15:restartNumberingAfterBreak="0">
    <w:nsid w:val="7CD07FF8"/>
    <w:multiLevelType w:val="multilevel"/>
    <w:tmpl w:val="5454A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5" w15:restartNumberingAfterBreak="0">
    <w:nsid w:val="7CE51E41"/>
    <w:multiLevelType w:val="multilevel"/>
    <w:tmpl w:val="AF9EBF2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6" w15:restartNumberingAfterBreak="0">
    <w:nsid w:val="7D0032C0"/>
    <w:multiLevelType w:val="multilevel"/>
    <w:tmpl w:val="C464A8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7DB32147"/>
    <w:multiLevelType w:val="hybridMultilevel"/>
    <w:tmpl w:val="BCC2E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15:restartNumberingAfterBreak="0">
    <w:nsid w:val="7E6007C1"/>
    <w:multiLevelType w:val="hybridMultilevel"/>
    <w:tmpl w:val="CE9607A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9" w15:restartNumberingAfterBreak="0">
    <w:nsid w:val="7E8503E3"/>
    <w:multiLevelType w:val="multilevel"/>
    <w:tmpl w:val="8CF41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0" w15:restartNumberingAfterBreak="0">
    <w:nsid w:val="7EA130C8"/>
    <w:multiLevelType w:val="multilevel"/>
    <w:tmpl w:val="29DC4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1" w15:restartNumberingAfterBreak="0">
    <w:nsid w:val="7EAE386B"/>
    <w:multiLevelType w:val="multilevel"/>
    <w:tmpl w:val="5D9C9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7F203CF4"/>
    <w:multiLevelType w:val="hybridMultilevel"/>
    <w:tmpl w:val="196A6938"/>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15:restartNumberingAfterBreak="0">
    <w:nsid w:val="7F7C106A"/>
    <w:multiLevelType w:val="multilevel"/>
    <w:tmpl w:val="C15A33E0"/>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num w:numId="1" w16cid:durableId="1299147635">
    <w:abstractNumId w:val="174"/>
  </w:num>
  <w:num w:numId="2" w16cid:durableId="1479952598">
    <w:abstractNumId w:val="147"/>
  </w:num>
  <w:num w:numId="3" w16cid:durableId="861743366">
    <w:abstractNumId w:val="215"/>
  </w:num>
  <w:num w:numId="4" w16cid:durableId="905799278">
    <w:abstractNumId w:val="151"/>
  </w:num>
  <w:num w:numId="5" w16cid:durableId="1381513041">
    <w:abstractNumId w:val="200"/>
  </w:num>
  <w:num w:numId="6" w16cid:durableId="277685283">
    <w:abstractNumId w:val="54"/>
  </w:num>
  <w:num w:numId="7" w16cid:durableId="658995222">
    <w:abstractNumId w:val="99"/>
  </w:num>
  <w:num w:numId="8" w16cid:durableId="394669737">
    <w:abstractNumId w:val="111"/>
  </w:num>
  <w:num w:numId="9" w16cid:durableId="2132673054">
    <w:abstractNumId w:val="202"/>
  </w:num>
  <w:num w:numId="10" w16cid:durableId="758597564">
    <w:abstractNumId w:val="87"/>
  </w:num>
  <w:num w:numId="11" w16cid:durableId="1639920726">
    <w:abstractNumId w:val="225"/>
  </w:num>
  <w:num w:numId="12" w16cid:durableId="728957831">
    <w:abstractNumId w:val="205"/>
  </w:num>
  <w:num w:numId="13" w16cid:durableId="1331133264">
    <w:abstractNumId w:val="213"/>
  </w:num>
  <w:num w:numId="14" w16cid:durableId="1096555960">
    <w:abstractNumId w:val="165"/>
  </w:num>
  <w:num w:numId="15" w16cid:durableId="765081419">
    <w:abstractNumId w:val="56"/>
  </w:num>
  <w:num w:numId="16" w16cid:durableId="84225852">
    <w:abstractNumId w:val="121"/>
  </w:num>
  <w:num w:numId="17" w16cid:durableId="521673197">
    <w:abstractNumId w:val="138"/>
  </w:num>
  <w:num w:numId="18" w16cid:durableId="1694381793">
    <w:abstractNumId w:val="173"/>
  </w:num>
  <w:num w:numId="19" w16cid:durableId="1341271255">
    <w:abstractNumId w:val="7"/>
  </w:num>
  <w:num w:numId="20" w16cid:durableId="752775822">
    <w:abstractNumId w:val="203"/>
  </w:num>
  <w:num w:numId="21" w16cid:durableId="2069104252">
    <w:abstractNumId w:val="36"/>
  </w:num>
  <w:num w:numId="22" w16cid:durableId="1325817412">
    <w:abstractNumId w:val="235"/>
  </w:num>
  <w:num w:numId="23" w16cid:durableId="1889760127">
    <w:abstractNumId w:val="40"/>
  </w:num>
  <w:num w:numId="24" w16cid:durableId="209344698">
    <w:abstractNumId w:val="75"/>
  </w:num>
  <w:num w:numId="25" w16cid:durableId="158497838">
    <w:abstractNumId w:val="126"/>
  </w:num>
  <w:num w:numId="26" w16cid:durableId="374430038">
    <w:abstractNumId w:val="171"/>
  </w:num>
  <w:num w:numId="27" w16cid:durableId="1843471946">
    <w:abstractNumId w:val="125"/>
  </w:num>
  <w:num w:numId="28" w16cid:durableId="2124642852">
    <w:abstractNumId w:val="46"/>
  </w:num>
  <w:num w:numId="29" w16cid:durableId="1722243016">
    <w:abstractNumId w:val="240"/>
  </w:num>
  <w:num w:numId="30" w16cid:durableId="557014008">
    <w:abstractNumId w:val="143"/>
  </w:num>
  <w:num w:numId="31" w16cid:durableId="1813672047">
    <w:abstractNumId w:val="170"/>
  </w:num>
  <w:num w:numId="32" w16cid:durableId="1203058462">
    <w:abstractNumId w:val="103"/>
  </w:num>
  <w:num w:numId="33" w16cid:durableId="686718449">
    <w:abstractNumId w:val="90"/>
  </w:num>
  <w:num w:numId="34" w16cid:durableId="896163075">
    <w:abstractNumId w:val="76"/>
  </w:num>
  <w:num w:numId="35" w16cid:durableId="1365211998">
    <w:abstractNumId w:val="29"/>
  </w:num>
  <w:num w:numId="36" w16cid:durableId="584189778">
    <w:abstractNumId w:val="48"/>
  </w:num>
  <w:num w:numId="37" w16cid:durableId="1331719600">
    <w:abstractNumId w:val="212"/>
  </w:num>
  <w:num w:numId="38" w16cid:durableId="2019504891">
    <w:abstractNumId w:val="127"/>
  </w:num>
  <w:num w:numId="39" w16cid:durableId="1310860116">
    <w:abstractNumId w:val="43"/>
  </w:num>
  <w:num w:numId="40" w16cid:durableId="82072018">
    <w:abstractNumId w:val="73"/>
  </w:num>
  <w:num w:numId="41" w16cid:durableId="1185481933">
    <w:abstractNumId w:val="100"/>
  </w:num>
  <w:num w:numId="42" w16cid:durableId="774717816">
    <w:abstractNumId w:val="158"/>
  </w:num>
  <w:num w:numId="43" w16cid:durableId="726221406">
    <w:abstractNumId w:val="153"/>
  </w:num>
  <w:num w:numId="44" w16cid:durableId="2120299518">
    <w:abstractNumId w:val="206"/>
  </w:num>
  <w:num w:numId="45" w16cid:durableId="2060468747">
    <w:abstractNumId w:val="193"/>
  </w:num>
  <w:num w:numId="46" w16cid:durableId="1742943865">
    <w:abstractNumId w:val="204"/>
  </w:num>
  <w:num w:numId="47" w16cid:durableId="1047023544">
    <w:abstractNumId w:val="51"/>
  </w:num>
  <w:num w:numId="48" w16cid:durableId="201328305">
    <w:abstractNumId w:val="16"/>
  </w:num>
  <w:num w:numId="49" w16cid:durableId="774204913">
    <w:abstractNumId w:val="45"/>
  </w:num>
  <w:num w:numId="50" w16cid:durableId="915868984">
    <w:abstractNumId w:val="141"/>
  </w:num>
  <w:num w:numId="51" w16cid:durableId="1419643829">
    <w:abstractNumId w:val="123"/>
  </w:num>
  <w:num w:numId="52" w16cid:durableId="999191796">
    <w:abstractNumId w:val="37"/>
  </w:num>
  <w:num w:numId="53" w16cid:durableId="925460783">
    <w:abstractNumId w:val="226"/>
  </w:num>
  <w:num w:numId="54" w16cid:durableId="268046072">
    <w:abstractNumId w:val="201"/>
  </w:num>
  <w:num w:numId="55" w16cid:durableId="2023824701">
    <w:abstractNumId w:val="181"/>
  </w:num>
  <w:num w:numId="56" w16cid:durableId="1891721496">
    <w:abstractNumId w:val="74"/>
  </w:num>
  <w:num w:numId="57" w16cid:durableId="2106223474">
    <w:abstractNumId w:val="115"/>
  </w:num>
  <w:num w:numId="58" w16cid:durableId="934283948">
    <w:abstractNumId w:val="35"/>
  </w:num>
  <w:num w:numId="59" w16cid:durableId="561405163">
    <w:abstractNumId w:val="209"/>
  </w:num>
  <w:num w:numId="60" w16cid:durableId="801918797">
    <w:abstractNumId w:val="11"/>
  </w:num>
  <w:num w:numId="61" w16cid:durableId="522208776">
    <w:abstractNumId w:val="187"/>
  </w:num>
  <w:num w:numId="62" w16cid:durableId="32384679">
    <w:abstractNumId w:val="64"/>
  </w:num>
  <w:num w:numId="63" w16cid:durableId="241910173">
    <w:abstractNumId w:val="156"/>
  </w:num>
  <w:num w:numId="64" w16cid:durableId="888221505">
    <w:abstractNumId w:val="238"/>
  </w:num>
  <w:num w:numId="65" w16cid:durableId="1088191552">
    <w:abstractNumId w:val="191"/>
  </w:num>
  <w:num w:numId="66" w16cid:durableId="553737466">
    <w:abstractNumId w:val="91"/>
  </w:num>
  <w:num w:numId="67" w16cid:durableId="1741442528">
    <w:abstractNumId w:val="142"/>
  </w:num>
  <w:num w:numId="68" w16cid:durableId="1881431129">
    <w:abstractNumId w:val="33"/>
  </w:num>
  <w:num w:numId="69" w16cid:durableId="1851139218">
    <w:abstractNumId w:val="58"/>
  </w:num>
  <w:num w:numId="70" w16cid:durableId="1191842982">
    <w:abstractNumId w:val="168"/>
  </w:num>
  <w:num w:numId="71" w16cid:durableId="494612201">
    <w:abstractNumId w:val="164"/>
  </w:num>
  <w:num w:numId="72" w16cid:durableId="1541892618">
    <w:abstractNumId w:val="152"/>
  </w:num>
  <w:num w:numId="73" w16cid:durableId="194195382">
    <w:abstractNumId w:val="60"/>
  </w:num>
  <w:num w:numId="74" w16cid:durableId="1764448837">
    <w:abstractNumId w:val="140"/>
  </w:num>
  <w:num w:numId="75" w16cid:durableId="536814966">
    <w:abstractNumId w:val="182"/>
  </w:num>
  <w:num w:numId="76" w16cid:durableId="2068070071">
    <w:abstractNumId w:val="106"/>
  </w:num>
  <w:num w:numId="77" w16cid:durableId="373191834">
    <w:abstractNumId w:val="34"/>
  </w:num>
  <w:num w:numId="78" w16cid:durableId="1024208484">
    <w:abstractNumId w:val="224"/>
  </w:num>
  <w:num w:numId="79" w16cid:durableId="1326394946">
    <w:abstractNumId w:val="63"/>
  </w:num>
  <w:num w:numId="80" w16cid:durableId="1294600695">
    <w:abstractNumId w:val="157"/>
  </w:num>
  <w:num w:numId="81" w16cid:durableId="1590385708">
    <w:abstractNumId w:val="122"/>
  </w:num>
  <w:num w:numId="82" w16cid:durableId="1755395070">
    <w:abstractNumId w:val="166"/>
  </w:num>
  <w:num w:numId="83" w16cid:durableId="617105105">
    <w:abstractNumId w:val="6"/>
  </w:num>
  <w:num w:numId="84" w16cid:durableId="2072078743">
    <w:abstractNumId w:val="4"/>
  </w:num>
  <w:num w:numId="85" w16cid:durableId="1029335472">
    <w:abstractNumId w:val="145"/>
  </w:num>
  <w:num w:numId="86" w16cid:durableId="370302354">
    <w:abstractNumId w:val="237"/>
  </w:num>
  <w:num w:numId="87" w16cid:durableId="1609047268">
    <w:abstractNumId w:val="14"/>
  </w:num>
  <w:num w:numId="88" w16cid:durableId="709694027">
    <w:abstractNumId w:val="219"/>
  </w:num>
  <w:num w:numId="89" w16cid:durableId="375470490">
    <w:abstractNumId w:val="49"/>
  </w:num>
  <w:num w:numId="90" w16cid:durableId="1186596034">
    <w:abstractNumId w:val="95"/>
  </w:num>
  <w:num w:numId="91" w16cid:durableId="647200508">
    <w:abstractNumId w:val="81"/>
  </w:num>
  <w:num w:numId="92" w16cid:durableId="1657686711">
    <w:abstractNumId w:val="195"/>
  </w:num>
  <w:num w:numId="93" w16cid:durableId="792332484">
    <w:abstractNumId w:val="69"/>
  </w:num>
  <w:num w:numId="94" w16cid:durableId="1240407760">
    <w:abstractNumId w:val="223"/>
  </w:num>
  <w:num w:numId="95" w16cid:durableId="1223566444">
    <w:abstractNumId w:val="118"/>
  </w:num>
  <w:num w:numId="96" w16cid:durableId="137109787">
    <w:abstractNumId w:val="199"/>
  </w:num>
  <w:num w:numId="97" w16cid:durableId="640227717">
    <w:abstractNumId w:val="239"/>
  </w:num>
  <w:num w:numId="98" w16cid:durableId="1547987578">
    <w:abstractNumId w:val="96"/>
  </w:num>
  <w:num w:numId="99" w16cid:durableId="398485146">
    <w:abstractNumId w:val="24"/>
  </w:num>
  <w:num w:numId="100" w16cid:durableId="1158573981">
    <w:abstractNumId w:val="229"/>
  </w:num>
  <w:num w:numId="101" w16cid:durableId="2092387093">
    <w:abstractNumId w:val="129"/>
  </w:num>
  <w:num w:numId="102" w16cid:durableId="1696924012">
    <w:abstractNumId w:val="98"/>
  </w:num>
  <w:num w:numId="103" w16cid:durableId="15542178">
    <w:abstractNumId w:val="110"/>
  </w:num>
  <w:num w:numId="104" w16cid:durableId="1889342122">
    <w:abstractNumId w:val="112"/>
  </w:num>
  <w:num w:numId="105" w16cid:durableId="261302720">
    <w:abstractNumId w:val="77"/>
  </w:num>
  <w:num w:numId="106" w16cid:durableId="697781558">
    <w:abstractNumId w:val="19"/>
  </w:num>
  <w:num w:numId="107" w16cid:durableId="745420812">
    <w:abstractNumId w:val="131"/>
  </w:num>
  <w:num w:numId="108" w16cid:durableId="6520553">
    <w:abstractNumId w:val="161"/>
  </w:num>
  <w:num w:numId="109" w16cid:durableId="1145589326">
    <w:abstractNumId w:val="137"/>
  </w:num>
  <w:num w:numId="110" w16cid:durableId="1777866836">
    <w:abstractNumId w:val="139"/>
  </w:num>
  <w:num w:numId="111" w16cid:durableId="405223491">
    <w:abstractNumId w:val="194"/>
  </w:num>
  <w:num w:numId="112" w16cid:durableId="1611665756">
    <w:abstractNumId w:val="92"/>
  </w:num>
  <w:num w:numId="113" w16cid:durableId="800422179">
    <w:abstractNumId w:val="189"/>
  </w:num>
  <w:num w:numId="114" w16cid:durableId="1081871870">
    <w:abstractNumId w:val="42"/>
  </w:num>
  <w:num w:numId="115" w16cid:durableId="514924735">
    <w:abstractNumId w:val="17"/>
  </w:num>
  <w:num w:numId="116" w16cid:durableId="404574526">
    <w:abstractNumId w:val="188"/>
  </w:num>
  <w:num w:numId="117" w16cid:durableId="1061102873">
    <w:abstractNumId w:val="30"/>
  </w:num>
  <w:num w:numId="118" w16cid:durableId="1343974737">
    <w:abstractNumId w:val="68"/>
  </w:num>
  <w:num w:numId="119" w16cid:durableId="1660767459">
    <w:abstractNumId w:val="172"/>
  </w:num>
  <w:num w:numId="120" w16cid:durableId="1355813287">
    <w:abstractNumId w:val="41"/>
  </w:num>
  <w:num w:numId="121" w16cid:durableId="996956800">
    <w:abstractNumId w:val="105"/>
  </w:num>
  <w:num w:numId="122" w16cid:durableId="877277129">
    <w:abstractNumId w:val="0"/>
  </w:num>
  <w:num w:numId="123" w16cid:durableId="1354723230">
    <w:abstractNumId w:val="3"/>
  </w:num>
  <w:num w:numId="124" w16cid:durableId="1266614713">
    <w:abstractNumId w:val="55"/>
  </w:num>
  <w:num w:numId="125" w16cid:durableId="1041251898">
    <w:abstractNumId w:val="217"/>
  </w:num>
  <w:num w:numId="126" w16cid:durableId="435444735">
    <w:abstractNumId w:val="163"/>
  </w:num>
  <w:num w:numId="127" w16cid:durableId="1444763053">
    <w:abstractNumId w:val="52"/>
  </w:num>
  <w:num w:numId="128" w16cid:durableId="1843621996">
    <w:abstractNumId w:val="144"/>
  </w:num>
  <w:num w:numId="129" w16cid:durableId="1813518383">
    <w:abstractNumId w:val="32"/>
  </w:num>
  <w:num w:numId="130" w16cid:durableId="724572474">
    <w:abstractNumId w:val="44"/>
  </w:num>
  <w:num w:numId="131" w16cid:durableId="267128291">
    <w:abstractNumId w:val="1"/>
  </w:num>
  <w:num w:numId="132" w16cid:durableId="1019965318">
    <w:abstractNumId w:val="117"/>
  </w:num>
  <w:num w:numId="133" w16cid:durableId="121073314">
    <w:abstractNumId w:val="236"/>
  </w:num>
  <w:num w:numId="134" w16cid:durableId="718163040">
    <w:abstractNumId w:val="102"/>
  </w:num>
  <w:num w:numId="135" w16cid:durableId="1299721866">
    <w:abstractNumId w:val="136"/>
  </w:num>
  <w:num w:numId="136" w16cid:durableId="995373690">
    <w:abstractNumId w:val="207"/>
  </w:num>
  <w:num w:numId="137" w16cid:durableId="38826451">
    <w:abstractNumId w:val="210"/>
  </w:num>
  <w:num w:numId="138" w16cid:durableId="840899802">
    <w:abstractNumId w:val="243"/>
  </w:num>
  <w:num w:numId="139" w16cid:durableId="126048087">
    <w:abstractNumId w:val="231"/>
  </w:num>
  <w:num w:numId="140" w16cid:durableId="1103770914">
    <w:abstractNumId w:val="71"/>
  </w:num>
  <w:num w:numId="141" w16cid:durableId="171603858">
    <w:abstractNumId w:val="221"/>
  </w:num>
  <w:num w:numId="142" w16cid:durableId="241720698">
    <w:abstractNumId w:val="183"/>
  </w:num>
  <w:num w:numId="143" w16cid:durableId="581373510">
    <w:abstractNumId w:val="124"/>
  </w:num>
  <w:num w:numId="144" w16cid:durableId="1923833584">
    <w:abstractNumId w:val="177"/>
  </w:num>
  <w:num w:numId="145" w16cid:durableId="2072389292">
    <w:abstractNumId w:val="216"/>
  </w:num>
  <w:num w:numId="146" w16cid:durableId="1591039610">
    <w:abstractNumId w:val="50"/>
  </w:num>
  <w:num w:numId="147" w16cid:durableId="158039801">
    <w:abstractNumId w:val="146"/>
  </w:num>
  <w:num w:numId="148" w16cid:durableId="1489051257">
    <w:abstractNumId w:val="222"/>
  </w:num>
  <w:num w:numId="149" w16cid:durableId="820997895">
    <w:abstractNumId w:val="108"/>
  </w:num>
  <w:num w:numId="150" w16cid:durableId="137040843">
    <w:abstractNumId w:val="80"/>
  </w:num>
  <w:num w:numId="151" w16cid:durableId="999431370">
    <w:abstractNumId w:val="234"/>
  </w:num>
  <w:num w:numId="152" w16cid:durableId="860316230">
    <w:abstractNumId w:val="65"/>
  </w:num>
  <w:num w:numId="153" w16cid:durableId="721830753">
    <w:abstractNumId w:val="160"/>
  </w:num>
  <w:num w:numId="154" w16cid:durableId="1816484786">
    <w:abstractNumId w:val="53"/>
  </w:num>
  <w:num w:numId="155" w16cid:durableId="1028028347">
    <w:abstractNumId w:val="21"/>
  </w:num>
  <w:num w:numId="156" w16cid:durableId="2104913205">
    <w:abstractNumId w:val="18"/>
  </w:num>
  <w:num w:numId="157" w16cid:durableId="1896694231">
    <w:abstractNumId w:val="197"/>
  </w:num>
  <w:num w:numId="158" w16cid:durableId="1896240612">
    <w:abstractNumId w:val="59"/>
  </w:num>
  <w:num w:numId="159" w16cid:durableId="722607862">
    <w:abstractNumId w:val="180"/>
  </w:num>
  <w:num w:numId="160" w16cid:durableId="79714395">
    <w:abstractNumId w:val="12"/>
  </w:num>
  <w:num w:numId="161" w16cid:durableId="1242519913">
    <w:abstractNumId w:val="162"/>
  </w:num>
  <w:num w:numId="162" w16cid:durableId="1338659135">
    <w:abstractNumId w:val="150"/>
  </w:num>
  <w:num w:numId="163" w16cid:durableId="1012143836">
    <w:abstractNumId w:val="57"/>
  </w:num>
  <w:num w:numId="164" w16cid:durableId="1806119985">
    <w:abstractNumId w:val="241"/>
  </w:num>
  <w:num w:numId="165" w16cid:durableId="2026899678">
    <w:abstractNumId w:val="218"/>
  </w:num>
  <w:num w:numId="166" w16cid:durableId="1407147297">
    <w:abstractNumId w:val="196"/>
  </w:num>
  <w:num w:numId="167" w16cid:durableId="858197790">
    <w:abstractNumId w:val="227"/>
  </w:num>
  <w:num w:numId="168" w16cid:durableId="448280918">
    <w:abstractNumId w:val="233"/>
  </w:num>
  <w:num w:numId="169" w16cid:durableId="1758941145">
    <w:abstractNumId w:val="176"/>
  </w:num>
  <w:num w:numId="170" w16cid:durableId="295141095">
    <w:abstractNumId w:val="9"/>
  </w:num>
  <w:num w:numId="171" w16cid:durableId="1236356731">
    <w:abstractNumId w:val="13"/>
  </w:num>
  <w:num w:numId="172" w16cid:durableId="2000569470">
    <w:abstractNumId w:val="22"/>
  </w:num>
  <w:num w:numId="173" w16cid:durableId="439225559">
    <w:abstractNumId w:val="27"/>
  </w:num>
  <w:num w:numId="174" w16cid:durableId="1211960590">
    <w:abstractNumId w:val="5"/>
  </w:num>
  <w:num w:numId="175" w16cid:durableId="369501983">
    <w:abstractNumId w:val="67"/>
  </w:num>
  <w:num w:numId="176" w16cid:durableId="707418147">
    <w:abstractNumId w:val="169"/>
  </w:num>
  <w:num w:numId="177" w16cid:durableId="1631281939">
    <w:abstractNumId w:val="15"/>
  </w:num>
  <w:num w:numId="178" w16cid:durableId="983781237">
    <w:abstractNumId w:val="88"/>
  </w:num>
  <w:num w:numId="179" w16cid:durableId="345668984">
    <w:abstractNumId w:val="114"/>
  </w:num>
  <w:num w:numId="180" w16cid:durableId="689839764">
    <w:abstractNumId w:val="78"/>
  </w:num>
  <w:num w:numId="181" w16cid:durableId="1837917208">
    <w:abstractNumId w:val="31"/>
  </w:num>
  <w:num w:numId="182" w16cid:durableId="647706873">
    <w:abstractNumId w:val="167"/>
  </w:num>
  <w:num w:numId="183" w16cid:durableId="1958874624">
    <w:abstractNumId w:val="8"/>
  </w:num>
  <w:num w:numId="184" w16cid:durableId="562253315">
    <w:abstractNumId w:val="70"/>
  </w:num>
  <w:num w:numId="185" w16cid:durableId="1375278469">
    <w:abstractNumId w:val="211"/>
  </w:num>
  <w:num w:numId="186" w16cid:durableId="814108329">
    <w:abstractNumId w:val="97"/>
  </w:num>
  <w:num w:numId="187" w16cid:durableId="727534472">
    <w:abstractNumId w:val="109"/>
  </w:num>
  <w:num w:numId="188" w16cid:durableId="1550335760">
    <w:abstractNumId w:val="198"/>
  </w:num>
  <w:num w:numId="189" w16cid:durableId="1183010626">
    <w:abstractNumId w:val="148"/>
  </w:num>
  <w:num w:numId="190" w16cid:durableId="542711838">
    <w:abstractNumId w:val="47"/>
  </w:num>
  <w:num w:numId="191" w16cid:durableId="537206291">
    <w:abstractNumId w:val="23"/>
  </w:num>
  <w:num w:numId="192" w16cid:durableId="755709276">
    <w:abstractNumId w:val="119"/>
  </w:num>
  <w:num w:numId="193" w16cid:durableId="1985622828">
    <w:abstractNumId w:val="192"/>
  </w:num>
  <w:num w:numId="194" w16cid:durableId="1477795962">
    <w:abstractNumId w:val="85"/>
  </w:num>
  <w:num w:numId="195" w16cid:durableId="1022785935">
    <w:abstractNumId w:val="94"/>
  </w:num>
  <w:num w:numId="196" w16cid:durableId="1332180572">
    <w:abstractNumId w:val="134"/>
  </w:num>
  <w:num w:numId="197" w16cid:durableId="1952474064">
    <w:abstractNumId w:val="154"/>
  </w:num>
  <w:num w:numId="198" w16cid:durableId="358166303">
    <w:abstractNumId w:val="179"/>
  </w:num>
  <w:num w:numId="199" w16cid:durableId="662659822">
    <w:abstractNumId w:val="185"/>
  </w:num>
  <w:num w:numId="200" w16cid:durableId="985743971">
    <w:abstractNumId w:val="10"/>
  </w:num>
  <w:num w:numId="201" w16cid:durableId="1132986805">
    <w:abstractNumId w:val="83"/>
  </w:num>
  <w:num w:numId="202" w16cid:durableId="1658607517">
    <w:abstractNumId w:val="230"/>
  </w:num>
  <w:num w:numId="203" w16cid:durableId="1812479928">
    <w:abstractNumId w:val="178"/>
  </w:num>
  <w:num w:numId="204" w16cid:durableId="1694530503">
    <w:abstractNumId w:val="130"/>
  </w:num>
  <w:num w:numId="205" w16cid:durableId="1601185678">
    <w:abstractNumId w:val="155"/>
  </w:num>
  <w:num w:numId="206" w16cid:durableId="963271785">
    <w:abstractNumId w:val="184"/>
  </w:num>
  <w:num w:numId="207" w16cid:durableId="895428823">
    <w:abstractNumId w:val="128"/>
  </w:num>
  <w:num w:numId="208" w16cid:durableId="1056589724">
    <w:abstractNumId w:val="39"/>
  </w:num>
  <w:num w:numId="209" w16cid:durableId="406150444">
    <w:abstractNumId w:val="228"/>
  </w:num>
  <w:num w:numId="210" w16cid:durableId="260995724">
    <w:abstractNumId w:val="66"/>
  </w:num>
  <w:num w:numId="211" w16cid:durableId="1496845492">
    <w:abstractNumId w:val="38"/>
  </w:num>
  <w:num w:numId="212" w16cid:durableId="1978686162">
    <w:abstractNumId w:val="2"/>
  </w:num>
  <w:num w:numId="213" w16cid:durableId="118575096">
    <w:abstractNumId w:val="61"/>
  </w:num>
  <w:num w:numId="214" w16cid:durableId="1048650404">
    <w:abstractNumId w:val="84"/>
  </w:num>
  <w:num w:numId="215" w16cid:durableId="534275136">
    <w:abstractNumId w:val="93"/>
  </w:num>
  <w:num w:numId="216" w16cid:durableId="1976182005">
    <w:abstractNumId w:val="116"/>
  </w:num>
  <w:num w:numId="217" w16cid:durableId="821778298">
    <w:abstractNumId w:val="25"/>
  </w:num>
  <w:num w:numId="218" w16cid:durableId="32075842">
    <w:abstractNumId w:val="107"/>
  </w:num>
  <w:num w:numId="219" w16cid:durableId="2102793740">
    <w:abstractNumId w:val="214"/>
  </w:num>
  <w:num w:numId="220" w16cid:durableId="85620657">
    <w:abstractNumId w:val="113"/>
  </w:num>
  <w:num w:numId="221" w16cid:durableId="1617830149">
    <w:abstractNumId w:val="62"/>
  </w:num>
  <w:num w:numId="222" w16cid:durableId="1065025649">
    <w:abstractNumId w:val="220"/>
  </w:num>
  <w:num w:numId="223" w16cid:durableId="1754205198">
    <w:abstractNumId w:val="86"/>
  </w:num>
  <w:num w:numId="224" w16cid:durableId="620263505">
    <w:abstractNumId w:val="28"/>
  </w:num>
  <w:num w:numId="225" w16cid:durableId="430511617">
    <w:abstractNumId w:val="82"/>
  </w:num>
  <w:num w:numId="226" w16cid:durableId="1989701334">
    <w:abstractNumId w:val="186"/>
  </w:num>
  <w:num w:numId="227" w16cid:durableId="17126011">
    <w:abstractNumId w:val="20"/>
  </w:num>
  <w:num w:numId="228" w16cid:durableId="1949845163">
    <w:abstractNumId w:val="135"/>
  </w:num>
  <w:num w:numId="229" w16cid:durableId="766853364">
    <w:abstractNumId w:val="232"/>
  </w:num>
  <w:num w:numId="230" w16cid:durableId="207186642">
    <w:abstractNumId w:val="101"/>
  </w:num>
  <w:num w:numId="231" w16cid:durableId="724254885">
    <w:abstractNumId w:val="132"/>
  </w:num>
  <w:num w:numId="232" w16cid:durableId="1538010042">
    <w:abstractNumId w:val="120"/>
  </w:num>
  <w:num w:numId="233" w16cid:durableId="1626235263">
    <w:abstractNumId w:val="242"/>
  </w:num>
  <w:num w:numId="234" w16cid:durableId="1839150064">
    <w:abstractNumId w:val="72"/>
  </w:num>
  <w:num w:numId="235" w16cid:durableId="325977777">
    <w:abstractNumId w:val="190"/>
  </w:num>
  <w:num w:numId="236" w16cid:durableId="1563368260">
    <w:abstractNumId w:val="79"/>
  </w:num>
  <w:num w:numId="237" w16cid:durableId="1202595243">
    <w:abstractNumId w:val="159"/>
  </w:num>
  <w:num w:numId="238" w16cid:durableId="356197207">
    <w:abstractNumId w:val="26"/>
  </w:num>
  <w:num w:numId="239" w16cid:durableId="998581804">
    <w:abstractNumId w:val="175"/>
  </w:num>
  <w:num w:numId="240" w16cid:durableId="792867167">
    <w:abstractNumId w:val="149"/>
  </w:num>
  <w:num w:numId="241" w16cid:durableId="694699251">
    <w:abstractNumId w:val="104"/>
  </w:num>
  <w:num w:numId="242" w16cid:durableId="139540783">
    <w:abstractNumId w:val="89"/>
  </w:num>
  <w:num w:numId="243" w16cid:durableId="1077828250">
    <w:abstractNumId w:val="133"/>
  </w:num>
  <w:num w:numId="244" w16cid:durableId="376512212">
    <w:abstractNumId w:val="20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1834"/>
    <w:rsid w:val="002C679E"/>
    <w:rsid w:val="00424167"/>
    <w:rsid w:val="00571834"/>
    <w:rsid w:val="006A1F36"/>
    <w:rsid w:val="007B25D3"/>
    <w:rsid w:val="00870744"/>
    <w:rsid w:val="0096024C"/>
    <w:rsid w:val="00A45DFD"/>
    <w:rsid w:val="00B47960"/>
    <w:rsid w:val="00CC0031"/>
    <w:rsid w:val="00DC735F"/>
    <w:rsid w:val="00F171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19BAE"/>
  <w15:chartTrackingRefBased/>
  <w15:docId w15:val="{F77E5269-B9CC-4F29-B85A-16615C98A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71834"/>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571834"/>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571834"/>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571834"/>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571834"/>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5718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718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718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718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1834"/>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rsid w:val="00571834"/>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571834"/>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rsid w:val="00571834"/>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571834"/>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5718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718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718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71834"/>
    <w:rPr>
      <w:rFonts w:eastAsiaTheme="majorEastAsia" w:cstheme="majorBidi"/>
      <w:color w:val="272727" w:themeColor="text1" w:themeTint="D8"/>
    </w:rPr>
  </w:style>
  <w:style w:type="paragraph" w:styleId="Title">
    <w:name w:val="Title"/>
    <w:basedOn w:val="Normal"/>
    <w:next w:val="Normal"/>
    <w:link w:val="TitleChar"/>
    <w:uiPriority w:val="10"/>
    <w:qFormat/>
    <w:rsid w:val="005718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718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718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718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71834"/>
    <w:pPr>
      <w:spacing w:before="160"/>
      <w:jc w:val="center"/>
    </w:pPr>
    <w:rPr>
      <w:i/>
      <w:iCs/>
      <w:color w:val="404040" w:themeColor="text1" w:themeTint="BF"/>
    </w:rPr>
  </w:style>
  <w:style w:type="character" w:customStyle="1" w:styleId="QuoteChar">
    <w:name w:val="Quote Char"/>
    <w:basedOn w:val="DefaultParagraphFont"/>
    <w:link w:val="Quote"/>
    <w:uiPriority w:val="29"/>
    <w:rsid w:val="00571834"/>
    <w:rPr>
      <w:i/>
      <w:iCs/>
      <w:color w:val="404040" w:themeColor="text1" w:themeTint="BF"/>
    </w:rPr>
  </w:style>
  <w:style w:type="paragraph" w:styleId="ListParagraph">
    <w:name w:val="List Paragraph"/>
    <w:basedOn w:val="Normal"/>
    <w:uiPriority w:val="34"/>
    <w:qFormat/>
    <w:rsid w:val="00571834"/>
    <w:pPr>
      <w:ind w:left="720"/>
      <w:contextualSpacing/>
    </w:pPr>
  </w:style>
  <w:style w:type="character" w:styleId="IntenseEmphasis">
    <w:name w:val="Intense Emphasis"/>
    <w:basedOn w:val="DefaultParagraphFont"/>
    <w:uiPriority w:val="21"/>
    <w:qFormat/>
    <w:rsid w:val="00571834"/>
    <w:rPr>
      <w:i/>
      <w:iCs/>
      <w:color w:val="2E74B5" w:themeColor="accent1" w:themeShade="BF"/>
    </w:rPr>
  </w:style>
  <w:style w:type="paragraph" w:styleId="IntenseQuote">
    <w:name w:val="Intense Quote"/>
    <w:basedOn w:val="Normal"/>
    <w:next w:val="Normal"/>
    <w:link w:val="IntenseQuoteChar"/>
    <w:uiPriority w:val="30"/>
    <w:qFormat/>
    <w:rsid w:val="0057183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571834"/>
    <w:rPr>
      <w:i/>
      <w:iCs/>
      <w:color w:val="2E74B5" w:themeColor="accent1" w:themeShade="BF"/>
    </w:rPr>
  </w:style>
  <w:style w:type="character" w:styleId="IntenseReference">
    <w:name w:val="Intense Reference"/>
    <w:basedOn w:val="DefaultParagraphFont"/>
    <w:uiPriority w:val="32"/>
    <w:qFormat/>
    <w:rsid w:val="00571834"/>
    <w:rPr>
      <w:b/>
      <w:bCs/>
      <w:smallCaps/>
      <w:color w:val="2E74B5" w:themeColor="accent1" w:themeShade="BF"/>
      <w:spacing w:val="5"/>
    </w:rPr>
  </w:style>
  <w:style w:type="table" w:styleId="TableGrid">
    <w:name w:val="Table Grid"/>
    <w:basedOn w:val="TableNormal"/>
    <w:uiPriority w:val="39"/>
    <w:rsid w:val="005718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57183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NoList1">
    <w:name w:val="No List1"/>
    <w:next w:val="NoList"/>
    <w:uiPriority w:val="99"/>
    <w:semiHidden/>
    <w:unhideWhenUsed/>
    <w:rsid w:val="00571834"/>
  </w:style>
  <w:style w:type="paragraph" w:customStyle="1" w:styleId="msonormal0">
    <w:name w:val="msonormal"/>
    <w:basedOn w:val="Normal"/>
    <w:rsid w:val="00571834"/>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571834"/>
    <w:rPr>
      <w:b/>
      <w:bCs/>
    </w:rPr>
  </w:style>
  <w:style w:type="paragraph" w:styleId="NormalWeb">
    <w:name w:val="Normal (Web)"/>
    <w:basedOn w:val="Normal"/>
    <w:uiPriority w:val="99"/>
    <w:semiHidden/>
    <w:unhideWhenUsed/>
    <w:rsid w:val="00571834"/>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task-list-item">
    <w:name w:val="task-list-item"/>
    <w:basedOn w:val="Normal"/>
    <w:rsid w:val="00571834"/>
    <w:pPr>
      <w:spacing w:before="100" w:beforeAutospacing="1" w:after="100" w:afterAutospacing="1" w:line="240" w:lineRule="auto"/>
    </w:pPr>
    <w:rPr>
      <w:rFonts w:ascii="Times New Roman" w:eastAsia="Times New Roman" w:hAnsi="Times New Roman" w:cs="Times New Roman"/>
      <w:kern w:val="0"/>
      <w14:ligatures w14:val="none"/>
    </w:rPr>
  </w:style>
  <w:style w:type="numbering" w:customStyle="1" w:styleId="NoList2">
    <w:name w:val="No List2"/>
    <w:next w:val="NoList"/>
    <w:uiPriority w:val="99"/>
    <w:semiHidden/>
    <w:unhideWhenUsed/>
    <w:rsid w:val="00571834"/>
  </w:style>
  <w:style w:type="table" w:styleId="GridTable1Light-Accent6">
    <w:name w:val="Grid Table 1 Light Accent 6"/>
    <w:basedOn w:val="TableGrid2"/>
    <w:uiPriority w:val="46"/>
    <w:rsid w:val="00571834"/>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l2br w:val="none" w:sz="0" w:space="0" w:color="auto"/>
          <w:tr2bl w:val="none" w:sz="0" w:space="0" w:color="auto"/>
        </w:tcBorders>
      </w:tcPr>
    </w:tblStylePr>
    <w:tblStylePr w:type="lastRow">
      <w:rPr>
        <w:b/>
        <w:bCs/>
      </w:rPr>
      <w:tblPr/>
      <w:tcPr>
        <w:tcBorders>
          <w:top w:val="double" w:sz="2" w:space="0" w:color="A8D08D" w:themeColor="accent6" w:themeTint="99"/>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571834"/>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Style1">
    <w:name w:val="Style1"/>
    <w:basedOn w:val="TableGrid8"/>
    <w:uiPriority w:val="99"/>
    <w:rsid w:val="00571834"/>
    <w:pPr>
      <w:spacing w:after="0" w:line="240" w:lineRule="auto"/>
    </w:pPr>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8">
    <w:name w:val="Table Grid 8"/>
    <w:basedOn w:val="TableNormal"/>
    <w:uiPriority w:val="99"/>
    <w:semiHidden/>
    <w:unhideWhenUsed/>
    <w:rsid w:val="00571834"/>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Hyperlink">
    <w:name w:val="Hyperlink"/>
    <w:basedOn w:val="DefaultParagraphFont"/>
    <w:uiPriority w:val="99"/>
    <w:unhideWhenUsed/>
    <w:rsid w:val="00571834"/>
    <w:rPr>
      <w:color w:val="0563C1" w:themeColor="hyperlink"/>
      <w:u w:val="single"/>
    </w:rPr>
  </w:style>
  <w:style w:type="character" w:styleId="UnresolvedMention">
    <w:name w:val="Unresolved Mention"/>
    <w:basedOn w:val="DefaultParagraphFont"/>
    <w:uiPriority w:val="99"/>
    <w:semiHidden/>
    <w:unhideWhenUsed/>
    <w:rsid w:val="00571834"/>
    <w:rPr>
      <w:color w:val="605E5C"/>
      <w:shd w:val="clear" w:color="auto" w:fill="E1DFDD"/>
    </w:rPr>
  </w:style>
  <w:style w:type="paragraph" w:styleId="Header">
    <w:name w:val="header"/>
    <w:basedOn w:val="Normal"/>
    <w:link w:val="HeaderChar"/>
    <w:uiPriority w:val="99"/>
    <w:unhideWhenUsed/>
    <w:rsid w:val="005718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1834"/>
  </w:style>
  <w:style w:type="paragraph" w:styleId="Footer">
    <w:name w:val="footer"/>
    <w:basedOn w:val="Normal"/>
    <w:link w:val="FooterChar"/>
    <w:uiPriority w:val="99"/>
    <w:unhideWhenUsed/>
    <w:rsid w:val="005718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1834"/>
  </w:style>
  <w:style w:type="paragraph" w:styleId="TOCHeading">
    <w:name w:val="TOC Heading"/>
    <w:basedOn w:val="Heading1"/>
    <w:next w:val="Normal"/>
    <w:uiPriority w:val="39"/>
    <w:unhideWhenUsed/>
    <w:qFormat/>
    <w:rsid w:val="00571834"/>
    <w:pPr>
      <w:spacing w:before="240" w:after="0" w:line="259" w:lineRule="auto"/>
      <w:outlineLvl w:val="9"/>
    </w:pPr>
    <w:rPr>
      <w:kern w:val="0"/>
      <w:sz w:val="32"/>
      <w:szCs w:val="32"/>
      <w14:ligatures w14:val="none"/>
    </w:rPr>
  </w:style>
  <w:style w:type="paragraph" w:styleId="TOC2">
    <w:name w:val="toc 2"/>
    <w:basedOn w:val="Normal"/>
    <w:next w:val="Normal"/>
    <w:autoRedefine/>
    <w:uiPriority w:val="39"/>
    <w:unhideWhenUsed/>
    <w:rsid w:val="00571834"/>
    <w:pPr>
      <w:spacing w:after="100"/>
      <w:ind w:left="240"/>
    </w:pPr>
  </w:style>
  <w:style w:type="paragraph" w:styleId="TOC1">
    <w:name w:val="toc 1"/>
    <w:basedOn w:val="Normal"/>
    <w:next w:val="Normal"/>
    <w:autoRedefine/>
    <w:uiPriority w:val="39"/>
    <w:unhideWhenUsed/>
    <w:rsid w:val="00571834"/>
    <w:pPr>
      <w:spacing w:after="100"/>
    </w:pPr>
  </w:style>
  <w:style w:type="paragraph" w:styleId="TOC3">
    <w:name w:val="toc 3"/>
    <w:basedOn w:val="Normal"/>
    <w:next w:val="Normal"/>
    <w:autoRedefine/>
    <w:uiPriority w:val="39"/>
    <w:unhideWhenUsed/>
    <w:rsid w:val="00571834"/>
    <w:pPr>
      <w:spacing w:after="100"/>
      <w:ind w:left="480"/>
    </w:pPr>
  </w:style>
  <w:style w:type="paragraph" w:styleId="TOC4">
    <w:name w:val="toc 4"/>
    <w:basedOn w:val="Normal"/>
    <w:next w:val="Normal"/>
    <w:autoRedefine/>
    <w:uiPriority w:val="39"/>
    <w:unhideWhenUsed/>
    <w:rsid w:val="00571834"/>
    <w:pPr>
      <w:spacing w:after="100"/>
      <w:ind w:left="720"/>
    </w:pPr>
    <w:rPr>
      <w:rFonts w:eastAsiaTheme="minorEastAsia"/>
    </w:rPr>
  </w:style>
  <w:style w:type="paragraph" w:styleId="TOC5">
    <w:name w:val="toc 5"/>
    <w:basedOn w:val="Normal"/>
    <w:next w:val="Normal"/>
    <w:autoRedefine/>
    <w:uiPriority w:val="39"/>
    <w:unhideWhenUsed/>
    <w:rsid w:val="00571834"/>
    <w:pPr>
      <w:spacing w:after="100"/>
      <w:ind w:left="960"/>
    </w:pPr>
    <w:rPr>
      <w:rFonts w:eastAsiaTheme="minorEastAsia"/>
    </w:rPr>
  </w:style>
  <w:style w:type="paragraph" w:styleId="TOC6">
    <w:name w:val="toc 6"/>
    <w:basedOn w:val="Normal"/>
    <w:next w:val="Normal"/>
    <w:autoRedefine/>
    <w:uiPriority w:val="39"/>
    <w:unhideWhenUsed/>
    <w:rsid w:val="00571834"/>
    <w:pPr>
      <w:spacing w:after="100"/>
      <w:ind w:left="1200"/>
    </w:pPr>
    <w:rPr>
      <w:rFonts w:eastAsiaTheme="minorEastAsia"/>
    </w:rPr>
  </w:style>
  <w:style w:type="paragraph" w:styleId="TOC7">
    <w:name w:val="toc 7"/>
    <w:basedOn w:val="Normal"/>
    <w:next w:val="Normal"/>
    <w:autoRedefine/>
    <w:uiPriority w:val="39"/>
    <w:unhideWhenUsed/>
    <w:rsid w:val="00571834"/>
    <w:pPr>
      <w:spacing w:after="100"/>
      <w:ind w:left="1440"/>
    </w:pPr>
    <w:rPr>
      <w:rFonts w:eastAsiaTheme="minorEastAsia"/>
    </w:rPr>
  </w:style>
  <w:style w:type="paragraph" w:styleId="TOC8">
    <w:name w:val="toc 8"/>
    <w:basedOn w:val="Normal"/>
    <w:next w:val="Normal"/>
    <w:autoRedefine/>
    <w:uiPriority w:val="39"/>
    <w:unhideWhenUsed/>
    <w:rsid w:val="00571834"/>
    <w:pPr>
      <w:spacing w:after="100"/>
      <w:ind w:left="1680"/>
    </w:pPr>
    <w:rPr>
      <w:rFonts w:eastAsiaTheme="minorEastAsia"/>
    </w:rPr>
  </w:style>
  <w:style w:type="paragraph" w:styleId="TOC9">
    <w:name w:val="toc 9"/>
    <w:basedOn w:val="Normal"/>
    <w:next w:val="Normal"/>
    <w:autoRedefine/>
    <w:uiPriority w:val="39"/>
    <w:unhideWhenUsed/>
    <w:rsid w:val="00571834"/>
    <w:pPr>
      <w:spacing w:after="100"/>
      <w:ind w:left="1920"/>
    </w:pPr>
    <w:rPr>
      <w:rFonts w:eastAsiaTheme="minorEastAsia"/>
    </w:rPr>
  </w:style>
  <w:style w:type="character" w:styleId="Emphasis">
    <w:name w:val="Emphasis"/>
    <w:basedOn w:val="DefaultParagraphFont"/>
    <w:uiPriority w:val="20"/>
    <w:qFormat/>
    <w:rsid w:val="00571834"/>
    <w:rPr>
      <w:i/>
      <w:iCs/>
    </w:rPr>
  </w:style>
  <w:style w:type="table" w:styleId="ListTable1Light-Accent6">
    <w:name w:val="List Table 1 Light Accent 6"/>
    <w:basedOn w:val="TableNormal"/>
    <w:uiPriority w:val="46"/>
    <w:rsid w:val="00571834"/>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Table2-Accent4">
    <w:name w:val="List Table 2 Accent 4"/>
    <w:basedOn w:val="TableNormal"/>
    <w:uiPriority w:val="47"/>
    <w:rsid w:val="00571834"/>
    <w:pPr>
      <w:spacing w:after="0" w:line="240" w:lineRule="auto"/>
    </w:pPr>
    <w:tblPr>
      <w:tblStyleRowBandSize w:val="1"/>
      <w:tblStyleColBandSize w:val="1"/>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PlainTable2">
    <w:name w:val="Plain Table 2"/>
    <w:basedOn w:val="TableNormal"/>
    <w:uiPriority w:val="42"/>
    <w:rsid w:val="0057183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numbering" w:customStyle="1" w:styleId="NoList3">
    <w:name w:val="No List3"/>
    <w:next w:val="NoList"/>
    <w:uiPriority w:val="99"/>
    <w:semiHidden/>
    <w:unhideWhenUsed/>
    <w:rsid w:val="00571834"/>
  </w:style>
  <w:style w:type="table" w:customStyle="1" w:styleId="TableNormal0">
    <w:name w:val="TableNormal"/>
    <w:rsid w:val="00571834"/>
    <w:pPr>
      <w:widowControl w:val="0"/>
      <w:spacing w:after="0" w:line="240" w:lineRule="auto"/>
    </w:pPr>
    <w:rPr>
      <w:rFonts w:ascii="Arial" w:eastAsia="Arial" w:hAnsi="Arial" w:cs="Arial"/>
      <w:kern w:val="0"/>
      <w:sz w:val="22"/>
      <w:szCs w:val="22"/>
      <w14:ligatures w14:val="none"/>
    </w:rPr>
    <w:tblPr>
      <w:tblCellMar>
        <w:top w:w="100" w:type="dxa"/>
        <w:left w:w="100" w:type="dxa"/>
        <w:bottom w:w="100" w:type="dxa"/>
        <w:right w:w="100" w:type="dxa"/>
      </w:tblCellMar>
    </w:tblPr>
  </w:style>
  <w:style w:type="table" w:styleId="TableGridLight">
    <w:name w:val="Grid Table Light"/>
    <w:basedOn w:val="TableNormal"/>
    <w:uiPriority w:val="40"/>
    <w:rsid w:val="0057183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5F0E5"/>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15</Pages>
  <Words>3653</Words>
  <Characters>20825</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Andualem Desalegn</dc:creator>
  <cp:keywords/>
  <dc:description/>
  <cp:lastModifiedBy>Andualem Desalegn</cp:lastModifiedBy>
  <cp:revision>3</cp:revision>
  <dcterms:created xsi:type="dcterms:W3CDTF">2025-12-19T07:41:00Z</dcterms:created>
  <dcterms:modified xsi:type="dcterms:W3CDTF">2025-12-23T03:49:00Z</dcterms:modified>
</cp:coreProperties>
</file>